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D3B62" w14:textId="77777777" w:rsidR="00963C83" w:rsidRPr="00367FF5" w:rsidRDefault="00963C83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6BBBE914" w14:textId="77777777" w:rsidR="00DC53F6" w:rsidRPr="00367FF5" w:rsidRDefault="00DC53F6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22E9933D" w14:textId="77777777" w:rsidR="00DC53F6" w:rsidRPr="00D67B43" w:rsidRDefault="00DC53F6" w:rsidP="00367FF5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5D688A4A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291F45D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31806D48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E6D903A" w14:textId="5A8E7C24" w:rsidR="00D61DB6" w:rsidRPr="00A310EE" w:rsidRDefault="00D61DB6" w:rsidP="00D61DB6">
      <w:pPr>
        <w:pStyle w:val="Title"/>
        <w:tabs>
          <w:tab w:val="center" w:pos="3686"/>
        </w:tabs>
        <w:spacing w:line="600" w:lineRule="exact"/>
        <w:ind w:left="0" w:right="2410" w:firstLine="1440"/>
        <w:jc w:val="left"/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cs/>
        </w:rPr>
        <w:tab/>
      </w:r>
      <w:r w:rsidRPr="00A310EE">
        <w:rPr>
          <w:rFonts w:ascii="Angsana New" w:hAnsi="Angsana New" w:cs="Angsana New"/>
          <w:sz w:val="30"/>
          <w:szCs w:val="30"/>
          <w:cs/>
        </w:rPr>
        <w:t xml:space="preserve">บริษัท </w:t>
      </w:r>
      <w:r w:rsidRPr="00A310EE">
        <w:rPr>
          <w:rFonts w:ascii="Angsana New" w:hAnsi="Angsana New" w:cs="Angsana New" w:hint="cs"/>
          <w:sz w:val="30"/>
          <w:szCs w:val="30"/>
          <w:cs/>
        </w:rPr>
        <w:t>โอ ซี ซี</w:t>
      </w:r>
      <w:r w:rsidRPr="00A310EE">
        <w:rPr>
          <w:rFonts w:ascii="Angsana New" w:hAnsi="Angsana New" w:cs="Angsana New"/>
          <w:sz w:val="30"/>
          <w:szCs w:val="30"/>
          <w:cs/>
        </w:rPr>
        <w:t xml:space="preserve">  จำกัด </w:t>
      </w:r>
      <w:r w:rsidRPr="00A310EE">
        <w:rPr>
          <w:rFonts w:ascii="Angsana New" w:hAnsi="Angsana New" w:cs="Angsana New"/>
          <w:sz w:val="30"/>
          <w:szCs w:val="30"/>
        </w:rPr>
        <w:t>(</w:t>
      </w:r>
      <w:r w:rsidRPr="00A310EE">
        <w:rPr>
          <w:rFonts w:ascii="Angsana New" w:hAnsi="Angsana New" w:cs="Angsana New" w:hint="cs"/>
          <w:sz w:val="30"/>
          <w:szCs w:val="30"/>
          <w:cs/>
        </w:rPr>
        <w:t>มหาชน) และบริษัทย่อย</w:t>
      </w:r>
    </w:p>
    <w:p w14:paraId="3C42D91D" w14:textId="77777777" w:rsidR="00D61DB6" w:rsidRPr="00A310EE" w:rsidRDefault="00D61DB6" w:rsidP="00D61DB6">
      <w:pPr>
        <w:pStyle w:val="Title"/>
        <w:tabs>
          <w:tab w:val="center" w:pos="3686"/>
        </w:tabs>
        <w:spacing w:line="600" w:lineRule="exact"/>
        <w:ind w:left="0" w:right="2410"/>
        <w:jc w:val="left"/>
        <w:rPr>
          <w:rFonts w:ascii="Angsana New" w:hAnsi="Angsana New" w:cs="Angsana New"/>
          <w:b/>
          <w:bCs/>
          <w:sz w:val="30"/>
          <w:szCs w:val="30"/>
        </w:rPr>
      </w:pPr>
      <w:r w:rsidRPr="00A310EE">
        <w:rPr>
          <w:rFonts w:ascii="Angsana New" w:hAnsi="Angsana New" w:cs="Angsana New" w:hint="cs"/>
          <w:b/>
          <w:bCs/>
          <w:sz w:val="30"/>
          <w:szCs w:val="30"/>
          <w:cs/>
        </w:rPr>
        <w:tab/>
      </w:r>
      <w:r w:rsidRPr="00A310EE">
        <w:rPr>
          <w:rFonts w:ascii="Angsana New" w:hAnsi="Angsana New" w:cs="Angsana New"/>
          <w:b/>
          <w:bCs/>
          <w:sz w:val="30"/>
          <w:szCs w:val="30"/>
          <w:cs/>
        </w:rPr>
        <w:t>รายงานของผู้สอบบัญชีและ</w:t>
      </w:r>
      <w:r w:rsidRPr="00A310EE">
        <w:rPr>
          <w:rFonts w:ascii="Angsana New" w:hAnsi="Angsana New" w:cs="Angsana New" w:hint="cs"/>
          <w:b/>
          <w:bCs/>
          <w:sz w:val="30"/>
          <w:szCs w:val="30"/>
          <w:cs/>
        </w:rPr>
        <w:t>งบ</w:t>
      </w:r>
      <w:r w:rsidRPr="00A310EE">
        <w:rPr>
          <w:rFonts w:ascii="Angsana New" w:hAnsi="Angsana New" w:cs="Angsana New"/>
          <w:b/>
          <w:bCs/>
          <w:sz w:val="30"/>
          <w:szCs w:val="30"/>
          <w:cs/>
        </w:rPr>
        <w:t>การเงิน</w:t>
      </w:r>
    </w:p>
    <w:p w14:paraId="6B8FF16B" w14:textId="4B5BFF46" w:rsidR="00D61DB6" w:rsidRPr="00A310EE" w:rsidRDefault="00D61DB6" w:rsidP="00D61DB6">
      <w:pPr>
        <w:tabs>
          <w:tab w:val="center" w:pos="3686"/>
        </w:tabs>
        <w:spacing w:line="276" w:lineRule="auto"/>
        <w:rPr>
          <w:rFonts w:ascii="Angsana New" w:hAnsi="Angsana New"/>
          <w:sz w:val="30"/>
          <w:szCs w:val="30"/>
        </w:rPr>
      </w:pPr>
      <w:r w:rsidRPr="00A310EE">
        <w:rPr>
          <w:rFonts w:ascii="Angsana New" w:hAnsi="Angsana New" w:hint="cs"/>
          <w:b/>
          <w:bCs/>
          <w:sz w:val="30"/>
          <w:szCs w:val="30"/>
          <w:cs/>
        </w:rPr>
        <w:tab/>
      </w:r>
      <w:r w:rsidRPr="00A310EE">
        <w:rPr>
          <w:rFonts w:ascii="Angsana New" w:hAnsi="Angsana New" w:hint="cs"/>
          <w:sz w:val="30"/>
          <w:szCs w:val="30"/>
          <w:cs/>
        </w:rPr>
        <w:t xml:space="preserve">สำหรับปีสิ้นสุดวันที่ </w:t>
      </w:r>
      <w:r w:rsidRPr="00A310EE">
        <w:rPr>
          <w:rFonts w:ascii="Angsana New" w:hAnsi="Angsana New"/>
          <w:sz w:val="30"/>
          <w:szCs w:val="30"/>
        </w:rPr>
        <w:t>31</w:t>
      </w:r>
      <w:r w:rsidRPr="00A310EE">
        <w:rPr>
          <w:rFonts w:ascii="Angsana New" w:hAnsi="Angsana New"/>
          <w:sz w:val="30"/>
          <w:szCs w:val="30"/>
          <w:cs/>
        </w:rPr>
        <w:t xml:space="preserve"> </w:t>
      </w:r>
      <w:r w:rsidRPr="00A310EE">
        <w:rPr>
          <w:rFonts w:ascii="Angsana New" w:hAnsi="Angsana New" w:hint="cs"/>
          <w:sz w:val="30"/>
          <w:szCs w:val="30"/>
          <w:cs/>
        </w:rPr>
        <w:t>ธันวาคม</w:t>
      </w:r>
      <w:r w:rsidRPr="00A310EE">
        <w:rPr>
          <w:rFonts w:ascii="Angsana New" w:hAnsi="Angsana New"/>
          <w:sz w:val="30"/>
          <w:szCs w:val="30"/>
          <w:cs/>
        </w:rPr>
        <w:t xml:space="preserve"> </w:t>
      </w:r>
      <w:r w:rsidRPr="00A310EE">
        <w:rPr>
          <w:rFonts w:ascii="Angsana New" w:hAnsi="Angsana New"/>
          <w:sz w:val="30"/>
          <w:szCs w:val="30"/>
        </w:rPr>
        <w:t>256</w:t>
      </w:r>
      <w:r w:rsidR="009D139A">
        <w:rPr>
          <w:rFonts w:ascii="Angsana New" w:hAnsi="Angsana New"/>
          <w:sz w:val="30"/>
          <w:szCs w:val="30"/>
        </w:rPr>
        <w:t>7</w:t>
      </w:r>
    </w:p>
    <w:p w14:paraId="7486889C" w14:textId="77777777" w:rsidR="00D61DB6" w:rsidRP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4D674C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6D63A8C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F1BD266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33951E8D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6E7826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612AC8E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8C5031F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095E24C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07299CB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53BB94E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417FA52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3BD5D61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4DE038FF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9D70652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BFAA161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E8933EE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E93F2F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26FB61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AC83EC5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6202FD9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549564C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5B2C6FB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D9A9AAF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B21BD1C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A813129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5C923B9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783A775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CAB947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5C23F15" w14:textId="10BC2386" w:rsidR="00F34115" w:rsidRPr="00D67B43" w:rsidRDefault="00F34115" w:rsidP="00D9516F">
      <w:pPr>
        <w:tabs>
          <w:tab w:val="left" w:pos="8640"/>
        </w:tabs>
        <w:jc w:val="center"/>
        <w:rPr>
          <w:rFonts w:ascii="Angsana New" w:hAnsi="Angsana New"/>
          <w:b/>
          <w:sz w:val="30"/>
          <w:szCs w:val="30"/>
        </w:rPr>
      </w:pPr>
      <w:r w:rsidRPr="00D67B43">
        <w:rPr>
          <w:rFonts w:ascii="Angsana New" w:hAnsi="Angsana New"/>
          <w:b/>
          <w:bCs/>
          <w:sz w:val="30"/>
          <w:szCs w:val="30"/>
          <w:cs/>
        </w:rPr>
        <w:t>รายงานของผู้สอบบัญชีรับอนุญาต</w:t>
      </w:r>
    </w:p>
    <w:p w14:paraId="37FB041D" w14:textId="77777777" w:rsidR="00F34115" w:rsidRPr="00D67B43" w:rsidRDefault="00F34115" w:rsidP="00354CA9">
      <w:pPr>
        <w:jc w:val="thaiDistribute"/>
        <w:rPr>
          <w:rFonts w:ascii="Angsana New" w:hAnsi="Angsana New"/>
          <w:sz w:val="30"/>
          <w:szCs w:val="30"/>
        </w:rPr>
      </w:pPr>
    </w:p>
    <w:p w14:paraId="33D98D33" w14:textId="637D88EA" w:rsidR="00F34115" w:rsidRPr="00D67B43" w:rsidRDefault="00F34115" w:rsidP="00354CA9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D67B43">
        <w:rPr>
          <w:rFonts w:ascii="Angsana New" w:hAnsi="Angsana New"/>
          <w:b/>
          <w:bCs/>
          <w:sz w:val="30"/>
          <w:szCs w:val="30"/>
          <w:cs/>
        </w:rPr>
        <w:t xml:space="preserve">เสนอ ผู้ถือหุ้นบริษัท </w:t>
      </w:r>
      <w:r w:rsidR="002F76E1" w:rsidRPr="00F11BD2">
        <w:rPr>
          <w:rFonts w:ascii="Angsana New" w:hAnsi="Angsana New" w:hint="cs"/>
          <w:b/>
          <w:bCs/>
          <w:sz w:val="30"/>
          <w:szCs w:val="30"/>
          <w:cs/>
        </w:rPr>
        <w:t xml:space="preserve">โอ ซี ซี </w:t>
      </w:r>
      <w:r w:rsidR="002F76E1" w:rsidRPr="00F11BD2">
        <w:rPr>
          <w:rFonts w:ascii="Angsana New" w:hAnsi="Angsana New"/>
          <w:b/>
          <w:bCs/>
          <w:sz w:val="30"/>
          <w:szCs w:val="30"/>
          <w:cs/>
        </w:rPr>
        <w:t>จำกัด</w:t>
      </w:r>
      <w:r w:rsidR="002F76E1" w:rsidRPr="00F11BD2">
        <w:rPr>
          <w:rFonts w:ascii="Angsana New" w:hAnsi="Angsana New" w:hint="cs"/>
          <w:b/>
          <w:bCs/>
          <w:sz w:val="30"/>
          <w:szCs w:val="30"/>
          <w:cs/>
        </w:rPr>
        <w:t xml:space="preserve"> (มหาชน)</w:t>
      </w:r>
    </w:p>
    <w:p w14:paraId="3C0AAE00" w14:textId="77777777" w:rsidR="00F34115" w:rsidRPr="00D67B43" w:rsidRDefault="00F34115" w:rsidP="00354CA9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0C212FD" w14:textId="77777777" w:rsidR="00F34115" w:rsidRPr="00C61302" w:rsidRDefault="00F34115" w:rsidP="00354CA9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C61302">
        <w:rPr>
          <w:rFonts w:ascii="Angsana New" w:hAnsi="Angsana New"/>
          <w:b/>
          <w:bCs/>
          <w:sz w:val="30"/>
          <w:szCs w:val="30"/>
          <w:cs/>
        </w:rPr>
        <w:t>ความเห็น</w:t>
      </w:r>
    </w:p>
    <w:p w14:paraId="305F3759" w14:textId="77777777" w:rsidR="00F34115" w:rsidRPr="00D67B43" w:rsidRDefault="00F34115" w:rsidP="00367FF5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4FDB1717" w14:textId="33B7709F" w:rsidR="00BE72D0" w:rsidRPr="00F11BD2" w:rsidRDefault="00CD274F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/>
          <w:sz w:val="30"/>
          <w:szCs w:val="30"/>
          <w:cs/>
        </w:rPr>
        <w:t>ข้าพเจ้าได้ตรวจสอบ</w:t>
      </w:r>
      <w:r w:rsidR="00B55E03">
        <w:rPr>
          <w:rFonts w:ascii="Angsana New" w:hAnsi="Angsana New" w:hint="cs"/>
          <w:sz w:val="30"/>
          <w:szCs w:val="30"/>
          <w:cs/>
        </w:rPr>
        <w:t xml:space="preserve">งบกำไรขาดทุนเบ็ดเสร็จรวม สำหรับปีสิ้นสุดวันที่ </w:t>
      </w:r>
      <w:r w:rsidR="00B55E03">
        <w:rPr>
          <w:rFonts w:ascii="Angsana New" w:hAnsi="Angsana New"/>
          <w:sz w:val="30"/>
          <w:szCs w:val="30"/>
        </w:rPr>
        <w:t xml:space="preserve">31 </w:t>
      </w:r>
      <w:r w:rsidR="00B55E0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B55E03">
        <w:rPr>
          <w:rFonts w:ascii="Angsana New" w:hAnsi="Angsana New"/>
          <w:sz w:val="30"/>
          <w:szCs w:val="30"/>
        </w:rPr>
        <w:t xml:space="preserve">2567 </w:t>
      </w:r>
      <w:r w:rsidR="00B55E03">
        <w:rPr>
          <w:rFonts w:ascii="Angsana New" w:hAnsi="Angsana New" w:hint="cs"/>
          <w:sz w:val="30"/>
          <w:szCs w:val="30"/>
          <w:cs/>
        </w:rPr>
        <w:t>งบการเปลี่ยนแปลงส่วนของผู้ถือหุ้นรวม และงบกระแสเงินสดรวมของบริษัท โอ ซี</w:t>
      </w:r>
      <w:r w:rsidR="002F76E1" w:rsidRPr="00F11BD2">
        <w:rPr>
          <w:rFonts w:ascii="Angsana New" w:hAnsi="Angsana New" w:hint="cs"/>
          <w:sz w:val="30"/>
          <w:szCs w:val="30"/>
          <w:cs/>
        </w:rPr>
        <w:t xml:space="preserve"> ซี</w:t>
      </w:r>
      <w:r w:rsidR="002F76E1" w:rsidRPr="00F11BD2">
        <w:rPr>
          <w:rFonts w:ascii="Angsana New" w:hAnsi="Angsana New"/>
          <w:sz w:val="30"/>
          <w:szCs w:val="30"/>
          <w:cs/>
        </w:rPr>
        <w:t xml:space="preserve"> จำกัด </w:t>
      </w:r>
      <w:r w:rsidR="002F76E1" w:rsidRPr="00F11BD2">
        <w:rPr>
          <w:rFonts w:ascii="Angsana New" w:hAnsi="Angsana New"/>
          <w:sz w:val="30"/>
          <w:szCs w:val="30"/>
        </w:rPr>
        <w:t>(</w:t>
      </w:r>
      <w:r w:rsidR="002F76E1" w:rsidRPr="00F11BD2">
        <w:rPr>
          <w:rFonts w:ascii="Angsana New" w:hAnsi="Angsana New"/>
          <w:sz w:val="30"/>
          <w:szCs w:val="30"/>
          <w:cs/>
        </w:rPr>
        <w:t>มหาชน</w:t>
      </w:r>
      <w:r w:rsidR="002F76E1" w:rsidRPr="00F11BD2">
        <w:rPr>
          <w:rFonts w:ascii="Angsana New" w:hAnsi="Angsana New"/>
          <w:sz w:val="30"/>
          <w:szCs w:val="30"/>
        </w:rPr>
        <w:t>)</w:t>
      </w:r>
      <w:r w:rsidR="00B55E03">
        <w:rPr>
          <w:rFonts w:ascii="Angsana New" w:hAnsi="Angsana New" w:hint="cs"/>
          <w:sz w:val="30"/>
          <w:szCs w:val="30"/>
          <w:cs/>
        </w:rPr>
        <w:t xml:space="preserve"> สำหรับปีสิ้นสุดวันเดียวกัน และหมายเหตุประกอบงบการเงินรวมข</w:t>
      </w:r>
      <w:r w:rsidRPr="00F11BD2">
        <w:rPr>
          <w:rFonts w:ascii="Angsana New" w:hAnsi="Angsana New" w:hint="cs"/>
          <w:sz w:val="30"/>
          <w:szCs w:val="30"/>
          <w:cs/>
        </w:rPr>
        <w:t>อง</w:t>
      </w:r>
      <w:r w:rsidR="00DD7402" w:rsidRPr="00F11BD2">
        <w:rPr>
          <w:rFonts w:ascii="Angsana New" w:hAnsi="Angsana New"/>
          <w:sz w:val="30"/>
          <w:szCs w:val="30"/>
          <w:cs/>
        </w:rPr>
        <w:t>บริษัท</w:t>
      </w:r>
      <w:r w:rsidR="00BE72D0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2F76E1" w:rsidRPr="00F11BD2">
        <w:rPr>
          <w:rFonts w:ascii="Angsana New" w:hAnsi="Angsana New" w:hint="cs"/>
          <w:sz w:val="30"/>
          <w:szCs w:val="30"/>
          <w:cs/>
        </w:rPr>
        <w:t>โอ ซี ซี</w:t>
      </w:r>
      <w:r w:rsidR="002F76E1" w:rsidRPr="00F11BD2">
        <w:rPr>
          <w:rFonts w:ascii="Angsana New" w:hAnsi="Angsana New"/>
          <w:sz w:val="30"/>
          <w:szCs w:val="30"/>
          <w:cs/>
        </w:rPr>
        <w:t xml:space="preserve"> จำกัด </w:t>
      </w:r>
      <w:r w:rsidR="002F76E1" w:rsidRPr="00F11BD2">
        <w:rPr>
          <w:rFonts w:ascii="Angsana New" w:hAnsi="Angsana New"/>
          <w:sz w:val="30"/>
          <w:szCs w:val="30"/>
        </w:rPr>
        <w:t>(</w:t>
      </w:r>
      <w:r w:rsidR="002F76E1" w:rsidRPr="00F11BD2">
        <w:rPr>
          <w:rFonts w:ascii="Angsana New" w:hAnsi="Angsana New"/>
          <w:sz w:val="30"/>
          <w:szCs w:val="30"/>
          <w:cs/>
        </w:rPr>
        <w:t>มหาชน</w:t>
      </w:r>
      <w:r w:rsidR="002F76E1" w:rsidRPr="00F11BD2">
        <w:rPr>
          <w:rFonts w:ascii="Angsana New" w:hAnsi="Angsana New"/>
          <w:sz w:val="30"/>
          <w:szCs w:val="30"/>
        </w:rPr>
        <w:t>)</w:t>
      </w:r>
      <w:r w:rsidR="00B55E03">
        <w:rPr>
          <w:rFonts w:ascii="Angsana New" w:hAnsi="Angsana New" w:hint="cs"/>
          <w:sz w:val="30"/>
          <w:szCs w:val="30"/>
          <w:cs/>
        </w:rPr>
        <w:t xml:space="preserve"> และบริษัทย่อย (</w:t>
      </w:r>
      <w:r w:rsidR="00B55E03">
        <w:rPr>
          <w:rFonts w:ascii="Angsana New" w:hAnsi="Angsana New"/>
          <w:sz w:val="30"/>
          <w:szCs w:val="30"/>
        </w:rPr>
        <w:t>“</w:t>
      </w:r>
      <w:r w:rsidR="00B55E03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B55E03">
        <w:rPr>
          <w:rFonts w:ascii="Angsana New" w:hAnsi="Angsana New"/>
          <w:sz w:val="30"/>
          <w:szCs w:val="30"/>
        </w:rPr>
        <w:t xml:space="preserve">”) </w:t>
      </w:r>
      <w:r w:rsidR="00B55E03">
        <w:rPr>
          <w:rFonts w:ascii="Angsana New" w:hAnsi="Angsana New" w:hint="cs"/>
          <w:sz w:val="30"/>
          <w:szCs w:val="30"/>
          <w:cs/>
        </w:rPr>
        <w:t xml:space="preserve">และได้ตรวจสอบงบฐานะการเงิน ณ วันที่ </w:t>
      </w:r>
      <w:r w:rsidR="00B55E03">
        <w:rPr>
          <w:rFonts w:ascii="Angsana New" w:hAnsi="Angsana New"/>
          <w:sz w:val="30"/>
          <w:szCs w:val="30"/>
        </w:rPr>
        <w:t xml:space="preserve">31 </w:t>
      </w:r>
      <w:r w:rsidR="00B55E0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B55E03">
        <w:rPr>
          <w:rFonts w:ascii="Angsana New" w:hAnsi="Angsana New"/>
          <w:sz w:val="30"/>
          <w:szCs w:val="30"/>
        </w:rPr>
        <w:t xml:space="preserve">2567 </w:t>
      </w:r>
      <w:r w:rsidR="00B55E03">
        <w:rPr>
          <w:rFonts w:ascii="Angsana New" w:hAnsi="Angsana New" w:hint="cs"/>
          <w:sz w:val="30"/>
          <w:szCs w:val="30"/>
          <w:cs/>
        </w:rPr>
        <w:t>งบกำไรขาดทุนเบ็ดเสร็จ งบการเปลี่ยนแปลงส่วนของเจ้าของ และงบกระแสเงินสดสำหรับปีสิ้นสุดวันเดียวกันเฉพาะกิจการของบริษัท โอ ซี ซี จำกัด (มหาชน)</w:t>
      </w:r>
      <w:r w:rsidR="00FF6C0E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BE72D0" w:rsidRPr="00F11BD2">
        <w:rPr>
          <w:rFonts w:ascii="Angsana New" w:hAnsi="Angsana New"/>
          <w:sz w:val="30"/>
          <w:szCs w:val="30"/>
          <w:cs/>
        </w:rPr>
        <w:t>รวมถึง</w:t>
      </w:r>
      <w:r w:rsidR="00FF1CB8">
        <w:rPr>
          <w:rFonts w:ascii="Angsana New" w:hAnsi="Angsana New" w:hint="cs"/>
          <w:sz w:val="30"/>
          <w:szCs w:val="30"/>
          <w:cs/>
        </w:rPr>
        <w:t>ข้อมูลนโยบายการบัญชีที่มีสาระสำคัญ</w:t>
      </w:r>
    </w:p>
    <w:p w14:paraId="2311B6D2" w14:textId="77777777" w:rsidR="00BE72D0" w:rsidRPr="00D67B43" w:rsidRDefault="00BE72D0" w:rsidP="00475DB4">
      <w:pPr>
        <w:spacing w:line="30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799F4FD5" w14:textId="1D4676DA" w:rsidR="00BE72D0" w:rsidRPr="00F11BD2" w:rsidRDefault="00BE72D0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/>
          <w:sz w:val="30"/>
          <w:szCs w:val="30"/>
          <w:cs/>
        </w:rPr>
        <w:t xml:space="preserve">ข้าพเจ้าเห็นว่า งบการเงินเฉพาะกิจการข้างต้นนี้แสดงฐานะการเงินเฉพาะกิจการของบริษัท </w:t>
      </w:r>
      <w:r w:rsidR="002F76E1" w:rsidRPr="00F11BD2">
        <w:rPr>
          <w:rFonts w:ascii="Angsana New" w:hAnsi="Angsana New" w:hint="cs"/>
          <w:sz w:val="30"/>
          <w:szCs w:val="30"/>
          <w:cs/>
        </w:rPr>
        <w:t>โอ ซี ซี</w:t>
      </w:r>
      <w:r w:rsidR="002F76E1" w:rsidRPr="00F11BD2">
        <w:rPr>
          <w:rFonts w:ascii="Angsana New" w:hAnsi="Angsana New"/>
          <w:sz w:val="30"/>
          <w:szCs w:val="30"/>
          <w:cs/>
        </w:rPr>
        <w:t xml:space="preserve"> จำกัด </w:t>
      </w:r>
      <w:r w:rsidR="002F76E1" w:rsidRPr="00F11BD2">
        <w:rPr>
          <w:rFonts w:ascii="Angsana New" w:hAnsi="Angsana New"/>
          <w:sz w:val="30"/>
          <w:szCs w:val="30"/>
        </w:rPr>
        <w:t>(</w:t>
      </w:r>
      <w:r w:rsidR="002F76E1" w:rsidRPr="00F11BD2">
        <w:rPr>
          <w:rFonts w:ascii="Angsana New" w:hAnsi="Angsana New"/>
          <w:sz w:val="30"/>
          <w:szCs w:val="30"/>
          <w:cs/>
        </w:rPr>
        <w:t>มหาชน</w:t>
      </w:r>
      <w:r w:rsidR="002F76E1" w:rsidRPr="00F11BD2">
        <w:rPr>
          <w:rFonts w:ascii="Angsana New" w:hAnsi="Angsana New"/>
          <w:sz w:val="30"/>
          <w:szCs w:val="30"/>
        </w:rPr>
        <w:t>)</w:t>
      </w:r>
      <w:r w:rsidR="002F76E1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696D38" w:rsidRPr="00F11BD2">
        <w:rPr>
          <w:rFonts w:ascii="Angsana New" w:hAnsi="Angsana New"/>
          <w:sz w:val="30"/>
          <w:szCs w:val="30"/>
          <w:cs/>
        </w:rPr>
        <w:t>ณ วันที่</w:t>
      </w:r>
      <w:r w:rsidR="002F76E1">
        <w:rPr>
          <w:rFonts w:ascii="Angsana New" w:hAnsi="Angsana New" w:hint="cs"/>
          <w:sz w:val="30"/>
          <w:szCs w:val="30"/>
          <w:cs/>
        </w:rPr>
        <w:t xml:space="preserve"> </w:t>
      </w:r>
      <w:r w:rsidR="002F76E1" w:rsidRPr="00F11BD2">
        <w:rPr>
          <w:rFonts w:ascii="Angsana New" w:hAnsi="Angsana New"/>
          <w:sz w:val="30"/>
          <w:szCs w:val="30"/>
        </w:rPr>
        <w:t>31</w:t>
      </w:r>
      <w:r w:rsidR="002F76E1" w:rsidRPr="00F11BD2">
        <w:rPr>
          <w:rFonts w:ascii="Angsana New" w:hAnsi="Angsana New"/>
          <w:sz w:val="30"/>
          <w:szCs w:val="30"/>
          <w:cs/>
        </w:rPr>
        <w:t xml:space="preserve"> ธันวาคม พ.ศ. </w:t>
      </w:r>
      <w:r w:rsidR="002F76E1" w:rsidRPr="00F11BD2">
        <w:rPr>
          <w:rFonts w:ascii="Angsana New" w:hAnsi="Angsana New"/>
          <w:sz w:val="30"/>
          <w:szCs w:val="30"/>
        </w:rPr>
        <w:t>256</w:t>
      </w:r>
      <w:r w:rsidR="00B55E03">
        <w:rPr>
          <w:rFonts w:ascii="Angsana New" w:hAnsi="Angsana New"/>
          <w:sz w:val="30"/>
          <w:szCs w:val="30"/>
        </w:rPr>
        <w:t>7</w:t>
      </w:r>
      <w:r w:rsidR="00C61302" w:rsidRPr="00F11BD2">
        <w:rPr>
          <w:rFonts w:ascii="Angsana New" w:hAnsi="Angsana New"/>
          <w:sz w:val="30"/>
          <w:szCs w:val="30"/>
          <w:cs/>
        </w:rPr>
        <w:t xml:space="preserve"> </w:t>
      </w:r>
      <w:r w:rsidRPr="00F11BD2">
        <w:rPr>
          <w:rFonts w:ascii="Angsana New" w:hAnsi="Angsana New"/>
          <w:sz w:val="30"/>
          <w:szCs w:val="30"/>
          <w:cs/>
        </w:rPr>
        <w:t>ผลการดำเนินงานรวม และผลการดำเนินงานเฉพาะกิจการ</w:t>
      </w:r>
      <w:r w:rsidR="00C61302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314F6F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Pr="00F11BD2">
        <w:rPr>
          <w:rFonts w:ascii="Angsana New" w:hAnsi="Angsana New"/>
          <w:sz w:val="30"/>
          <w:szCs w:val="30"/>
          <w:cs/>
        </w:rPr>
        <w:t xml:space="preserve"> และกระแสเงินสดเฉพาะกิจการ</w:t>
      </w:r>
      <w:r w:rsidR="00C61302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314F6F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55220F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Pr="00F11BD2">
        <w:rPr>
          <w:rFonts w:ascii="Angsana New" w:hAnsi="Angsana New"/>
          <w:sz w:val="30"/>
          <w:szCs w:val="30"/>
          <w:cs/>
        </w:rPr>
        <w:t>สำหรับปีสิ้นสุดวันเดียวกัน</w:t>
      </w:r>
      <w:r w:rsidR="008E1AAB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Pr="00F11BD2">
        <w:rPr>
          <w:rFonts w:ascii="Angsana New" w:hAnsi="Angsana New"/>
          <w:sz w:val="30"/>
          <w:szCs w:val="30"/>
          <w:cs/>
        </w:rPr>
        <w:t>โดยถูกต้องตามที่ควรในสาระสำคัญตามมาตรฐานการรายงานทางการเงิน</w:t>
      </w:r>
    </w:p>
    <w:p w14:paraId="6FC68B66" w14:textId="77777777" w:rsidR="00C61302" w:rsidRDefault="00C61302" w:rsidP="00C61302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EDEACFC" w14:textId="77777777" w:rsidR="00C61302" w:rsidRPr="002F76E1" w:rsidRDefault="00C61302" w:rsidP="00354CA9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F9F0CCD" w14:textId="77777777" w:rsidR="00A35261" w:rsidRPr="00C61302" w:rsidRDefault="00A35261" w:rsidP="00354CA9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C61302">
        <w:rPr>
          <w:rFonts w:ascii="Angsana New" w:hAnsi="Angsana New"/>
          <w:b/>
          <w:bCs/>
          <w:sz w:val="30"/>
          <w:szCs w:val="30"/>
          <w:cs/>
        </w:rPr>
        <w:t>เกณฑ์ในการแสดงความเห็น</w:t>
      </w:r>
    </w:p>
    <w:p w14:paraId="03BAD25E" w14:textId="77777777" w:rsidR="00A35261" w:rsidRPr="00D67B43" w:rsidRDefault="00A35261" w:rsidP="00354CA9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312514F9" w14:textId="77777777" w:rsidR="00D67B43" w:rsidRDefault="00D67B43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7E159A">
        <w:rPr>
          <w:rFonts w:ascii="Angsana New" w:hAnsi="Angsana New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</w:t>
      </w:r>
      <w:r w:rsidR="00B2572D" w:rsidRPr="007E159A">
        <w:rPr>
          <w:rFonts w:ascii="Angsana New" w:hAnsi="Angsana New"/>
          <w:spacing w:val="-8"/>
          <w:sz w:val="30"/>
          <w:szCs w:val="30"/>
          <w:cs/>
        </w:rPr>
        <w:t>งบการเงิน</w:t>
      </w:r>
      <w:r w:rsidR="00B2572D" w:rsidRPr="007E159A">
        <w:rPr>
          <w:rFonts w:ascii="Angsana New" w:hAnsi="Angsana New" w:hint="cs"/>
          <w:spacing w:val="-8"/>
          <w:sz w:val="30"/>
          <w:szCs w:val="30"/>
          <w:cs/>
        </w:rPr>
        <w:t>รวมและงบการเงินเฉพาะกิจการ</w:t>
      </w:r>
      <w:r w:rsidRPr="007E159A">
        <w:rPr>
          <w:rFonts w:ascii="Angsana New" w:hAnsi="Angsana New"/>
          <w:sz w:val="30"/>
          <w:szCs w:val="30"/>
          <w:cs/>
        </w:rPr>
        <w:t>ในรายงานของข้าพเจ้า ข้าพเจ้ามีความเป็นอิสระจาก</w:t>
      </w:r>
      <w:r w:rsidR="008D6F69" w:rsidRPr="007E159A">
        <w:rPr>
          <w:rFonts w:ascii="Angsana New" w:hAnsi="Angsana New" w:hint="cs"/>
          <w:sz w:val="30"/>
          <w:szCs w:val="30"/>
          <w:cs/>
        </w:rPr>
        <w:t>กลุ่ม</w:t>
      </w:r>
      <w:r w:rsidRPr="007E159A">
        <w:rPr>
          <w:rFonts w:ascii="Angsana New" w:hAnsi="Angsana New"/>
          <w:sz w:val="30"/>
          <w:szCs w:val="30"/>
          <w:cs/>
        </w:rPr>
        <w:t>บริษัทตามประมวลจรรยาบรรณของผู้ประกอบวิชาชีพบัญชี รวมถึง มาตรฐานเรื่องความเป็นอิสระที่กำหนดโดยสภาวิชาชีพบัญชี (ประมวลจรรยาบรรณของผู้ประกอบวิชาชีพบัญชี) ในส่วนที่เกี่ยวข้องกับการตรวจสอบ</w:t>
      </w:r>
      <w:r w:rsidR="008D6F69" w:rsidRPr="007E159A">
        <w:rPr>
          <w:rFonts w:ascii="Angsana New" w:hAnsi="Angsana New"/>
          <w:spacing w:val="-8"/>
          <w:sz w:val="30"/>
          <w:szCs w:val="30"/>
          <w:cs/>
        </w:rPr>
        <w:t>งบการเงิน</w:t>
      </w:r>
      <w:r w:rsidR="008D6F69" w:rsidRPr="007E159A">
        <w:rPr>
          <w:rFonts w:ascii="Angsana New" w:hAnsi="Angsana New" w:hint="cs"/>
          <w:spacing w:val="-8"/>
          <w:sz w:val="30"/>
          <w:szCs w:val="30"/>
          <w:cs/>
        </w:rPr>
        <w:t>รวมและงบการเงินเฉพาะกิจการ</w:t>
      </w:r>
      <w:r w:rsidRPr="007E159A">
        <w:rPr>
          <w:rFonts w:ascii="Angsana New" w:hAnsi="Angsana New"/>
          <w:sz w:val="30"/>
          <w:szCs w:val="30"/>
          <w:cs/>
        </w:rPr>
        <w:t>และข้าพเจ้าได้ปฏิบัติตามความรับผิดชอบด้านจรรยาบรรณอื่น</w:t>
      </w:r>
      <w:r w:rsidR="00C61302" w:rsidRPr="007E159A">
        <w:rPr>
          <w:rFonts w:ascii="Angsana New" w:hAnsi="Angsana New" w:hint="cs"/>
          <w:sz w:val="30"/>
          <w:szCs w:val="30"/>
          <w:cs/>
        </w:rPr>
        <w:t xml:space="preserve"> </w:t>
      </w:r>
      <w:r w:rsidRPr="007E159A">
        <w:rPr>
          <w:rFonts w:ascii="Angsana New" w:hAnsi="Angsana New"/>
          <w:sz w:val="30"/>
          <w:szCs w:val="30"/>
          <w:cs/>
        </w:rPr>
        <w:t>ๆ ตามประมวลจรรยาบรรณของผู้ประกอบวิชาชีพบัญชี</w:t>
      </w:r>
      <w:r w:rsidR="008D6F69" w:rsidRPr="007E159A">
        <w:rPr>
          <w:rFonts w:ascii="Angsana New" w:hAnsi="Angsana New" w:hint="cs"/>
          <w:sz w:val="30"/>
          <w:szCs w:val="30"/>
          <w:cs/>
        </w:rPr>
        <w:t xml:space="preserve"> </w:t>
      </w:r>
      <w:r w:rsidRPr="007E159A">
        <w:rPr>
          <w:rFonts w:ascii="Angsana New" w:hAnsi="Angsana New"/>
          <w:sz w:val="30"/>
          <w:szCs w:val="30"/>
          <w:cs/>
        </w:rPr>
        <w:t xml:space="preserve"> ข้าพเจ้าเชื่อว่าหลักฐาน</w:t>
      </w:r>
      <w:r w:rsidRPr="00DD5DED">
        <w:rPr>
          <w:rFonts w:ascii="Angsana New" w:hAnsi="Angsana New"/>
          <w:sz w:val="30"/>
          <w:szCs w:val="30"/>
          <w:cs/>
        </w:rPr>
        <w:t>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76A27077" w14:textId="77777777" w:rsidR="00D67B43" w:rsidRDefault="00D67B43" w:rsidP="00D67B43">
      <w:pPr>
        <w:rPr>
          <w:rFonts w:ascii="Angsana New" w:hAnsi="Angsana New"/>
          <w:sz w:val="30"/>
          <w:szCs w:val="30"/>
        </w:rPr>
      </w:pPr>
    </w:p>
    <w:p w14:paraId="50C18788" w14:textId="77777777" w:rsidR="00482816" w:rsidRPr="006D3A96" w:rsidRDefault="00482816" w:rsidP="00D67B43">
      <w:pPr>
        <w:rPr>
          <w:rFonts w:ascii="Angsana New" w:hAnsi="Angsana New"/>
          <w:sz w:val="30"/>
          <w:szCs w:val="30"/>
        </w:rPr>
        <w:sectPr w:rsidR="00482816" w:rsidRPr="006D3A96" w:rsidSect="009A6CC2">
          <w:headerReference w:type="default" r:id="rId8"/>
          <w:footerReference w:type="default" r:id="rId9"/>
          <w:pgSz w:w="11906" w:h="16838"/>
          <w:pgMar w:top="567" w:right="1276" w:bottom="567" w:left="1701" w:header="567" w:footer="567" w:gutter="0"/>
          <w:pgNumType w:start="95"/>
          <w:cols w:space="720"/>
          <w:docGrid w:linePitch="381"/>
        </w:sectPr>
      </w:pPr>
    </w:p>
    <w:p w14:paraId="2B794174" w14:textId="77777777" w:rsidR="004F4C24" w:rsidRPr="00D67B43" w:rsidRDefault="004F4C24" w:rsidP="004F4C24">
      <w:pPr>
        <w:spacing w:line="420" w:lineRule="exact"/>
        <w:ind w:right="-57"/>
        <w:jc w:val="center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lastRenderedPageBreak/>
        <w:t>- 2 -</w:t>
      </w:r>
    </w:p>
    <w:p w14:paraId="65D0B8D5" w14:textId="77777777" w:rsidR="004F4C24" w:rsidRPr="00D67B43" w:rsidRDefault="004F4C24" w:rsidP="00354CA9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134FBE57" w14:textId="77777777" w:rsidR="003A4105" w:rsidRPr="00F11BD2" w:rsidRDefault="003A4105" w:rsidP="00354CA9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F11BD2">
        <w:rPr>
          <w:rFonts w:ascii="Angsana New" w:hAnsi="Angsana New"/>
          <w:b/>
          <w:bCs/>
          <w:sz w:val="30"/>
          <w:szCs w:val="30"/>
          <w:cs/>
        </w:rPr>
        <w:t>เรื่องสำคัญในการตรวจสอบ</w:t>
      </w:r>
    </w:p>
    <w:p w14:paraId="7545C5DA" w14:textId="77777777" w:rsidR="009572B0" w:rsidRPr="00D67B43" w:rsidRDefault="009572B0" w:rsidP="00354CA9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10C42985" w14:textId="77777777" w:rsidR="003A4105" w:rsidRPr="00D67B43" w:rsidRDefault="009572B0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เรื่องสำคัญในการตรวจสอบ</w:t>
      </w:r>
      <w:r w:rsidR="00B5287C" w:rsidRPr="00D67B43">
        <w:rPr>
          <w:rFonts w:ascii="Angsana New" w:hAnsi="Angsana New"/>
          <w:sz w:val="30"/>
          <w:szCs w:val="30"/>
          <w:cs/>
        </w:rPr>
        <w:t>คือเรื่องต่าง</w:t>
      </w:r>
      <w:r w:rsidR="00F32001">
        <w:rPr>
          <w:rFonts w:ascii="Angsana New" w:hAnsi="Angsana New" w:hint="cs"/>
          <w:sz w:val="30"/>
          <w:szCs w:val="30"/>
          <w:cs/>
        </w:rPr>
        <w:t xml:space="preserve"> </w:t>
      </w:r>
      <w:r w:rsidR="00B5287C" w:rsidRPr="00D67B43">
        <w:rPr>
          <w:rFonts w:ascii="Angsana New" w:hAnsi="Angsana New"/>
          <w:sz w:val="30"/>
          <w:szCs w:val="30"/>
          <w:cs/>
        </w:rPr>
        <w:t>ๆ ที่มีนัยสำคัญที่สุดตามดุลยพินิจเยี่ยงผู้ประกอบวิชาชีพของข้าพเจ้าในการตรวจสอบ</w:t>
      </w:r>
      <w:r w:rsidR="0025230A" w:rsidRPr="00F11BD2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</w:t>
      </w:r>
      <w:r w:rsidR="00B5287C" w:rsidRPr="00D67B43">
        <w:rPr>
          <w:rFonts w:ascii="Angsana New" w:hAnsi="Angsana New"/>
          <w:sz w:val="30"/>
          <w:szCs w:val="30"/>
          <w:cs/>
        </w:rPr>
        <w:t>สำหรับงวดปัจจุบัน ข้าพเจ้าได้นำเรื่องเหล่านี้มาพิจารณาในบริบทของการตรวจสอบ</w:t>
      </w:r>
      <w:r w:rsidR="0025230A" w:rsidRPr="00F11BD2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</w:t>
      </w:r>
      <w:r w:rsidR="00B5287C" w:rsidRPr="00D67B43">
        <w:rPr>
          <w:rFonts w:ascii="Angsana New" w:hAnsi="Angsana New"/>
          <w:sz w:val="30"/>
          <w:szCs w:val="30"/>
          <w:cs/>
        </w:rPr>
        <w:t>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14:paraId="50798764" w14:textId="77777777" w:rsidR="009572B0" w:rsidRPr="00D67B43" w:rsidRDefault="009572B0" w:rsidP="00354CA9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6983795A" w14:textId="77777777" w:rsidR="002F76E1" w:rsidRPr="007E159A" w:rsidRDefault="002F76E1" w:rsidP="002F76E1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7E159A">
        <w:rPr>
          <w:rFonts w:ascii="Angsana New" w:hAnsi="Angsana New" w:hint="cs"/>
          <w:b/>
          <w:bCs/>
          <w:sz w:val="30"/>
          <w:szCs w:val="30"/>
          <w:cs/>
        </w:rPr>
        <w:t>เรื่องสำคัญในการตรวจสอบ พร้อมวิธีการตรวจสอบมีดังต่อไปนี้</w:t>
      </w:r>
    </w:p>
    <w:p w14:paraId="73D35D84" w14:textId="77777777" w:rsidR="002F76E1" w:rsidRPr="007E159A" w:rsidRDefault="002F76E1" w:rsidP="002F76E1">
      <w:pPr>
        <w:jc w:val="thaiDistribute"/>
        <w:rPr>
          <w:rFonts w:ascii="Angsana New" w:hAnsi="Angsana New"/>
          <w:sz w:val="30"/>
          <w:szCs w:val="30"/>
        </w:rPr>
      </w:pPr>
    </w:p>
    <w:p w14:paraId="0EB77968" w14:textId="77777777" w:rsidR="002F76E1" w:rsidRPr="007E159A" w:rsidRDefault="002F76E1" w:rsidP="002F76E1">
      <w:pPr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7E159A">
        <w:rPr>
          <w:rFonts w:ascii="Angsana New" w:hAnsi="Angsana New" w:hint="cs"/>
          <w:b/>
          <w:bCs/>
          <w:sz w:val="30"/>
          <w:szCs w:val="30"/>
          <w:cs/>
        </w:rPr>
        <w:t>ค่าเผื่อการลดมูลค่าสินค้าคงเหลือ</w:t>
      </w:r>
    </w:p>
    <w:p w14:paraId="2FB9465A" w14:textId="77777777" w:rsidR="002F76E1" w:rsidRPr="00F11BD2" w:rsidRDefault="002F76E1" w:rsidP="002F76E1">
      <w:pPr>
        <w:jc w:val="thaiDistribute"/>
        <w:rPr>
          <w:rFonts w:ascii="Angsana New" w:hAnsi="Angsana New"/>
          <w:sz w:val="30"/>
          <w:szCs w:val="30"/>
        </w:rPr>
      </w:pPr>
    </w:p>
    <w:p w14:paraId="71CCADAE" w14:textId="28AE053F" w:rsidR="002F76E1" w:rsidRPr="00F11BD2" w:rsidRDefault="002F76E1" w:rsidP="002F76E1">
      <w:pPr>
        <w:jc w:val="thaiDistribute"/>
        <w:rPr>
          <w:rFonts w:ascii="Angsana New" w:hAnsi="Angsana New"/>
          <w:sz w:val="30"/>
          <w:szCs w:val="30"/>
          <w:cs/>
        </w:rPr>
      </w:pPr>
      <w:r w:rsidRPr="00F11BD2">
        <w:rPr>
          <w:rFonts w:ascii="Angsana New" w:hAnsi="Angsana New" w:hint="cs"/>
          <w:sz w:val="30"/>
          <w:szCs w:val="30"/>
          <w:cs/>
        </w:rPr>
        <w:t xml:space="preserve">ตามที่กล่าวไว้ในหมายเหตุประกอบงบการเงินข้อ </w:t>
      </w:r>
      <w:r w:rsidR="00BD6E0A">
        <w:rPr>
          <w:rFonts w:ascii="Angsana New" w:hAnsi="Angsana New"/>
          <w:sz w:val="30"/>
          <w:szCs w:val="30"/>
        </w:rPr>
        <w:t>8</w:t>
      </w:r>
      <w:r w:rsidRPr="00F11BD2">
        <w:rPr>
          <w:rFonts w:ascii="Angsana New" w:hAnsi="Angsana New"/>
          <w:sz w:val="30"/>
          <w:szCs w:val="30"/>
        </w:rPr>
        <w:t xml:space="preserve">   </w:t>
      </w:r>
      <w:r w:rsidRPr="00F11BD2">
        <w:rPr>
          <w:rFonts w:ascii="Angsana New" w:hAnsi="Angsana New" w:hint="cs"/>
          <w:sz w:val="30"/>
          <w:szCs w:val="30"/>
          <w:cs/>
        </w:rPr>
        <w:t xml:space="preserve">บริษัทฯ มีสินค้าคงเหลือ  ณ วันที่ </w:t>
      </w:r>
      <w:r w:rsidRPr="00F11BD2">
        <w:rPr>
          <w:rFonts w:ascii="Angsana New" w:hAnsi="Angsana New"/>
          <w:sz w:val="30"/>
          <w:szCs w:val="30"/>
        </w:rPr>
        <w:t xml:space="preserve">31 </w:t>
      </w:r>
      <w:r w:rsidRPr="00F11BD2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F11BD2">
        <w:rPr>
          <w:rFonts w:ascii="Angsana New" w:hAnsi="Angsana New"/>
          <w:sz w:val="30"/>
          <w:szCs w:val="30"/>
        </w:rPr>
        <w:t>256</w:t>
      </w:r>
      <w:r w:rsidR="00836D7E">
        <w:rPr>
          <w:rFonts w:ascii="Angsana New" w:hAnsi="Angsana New"/>
          <w:sz w:val="30"/>
          <w:szCs w:val="30"/>
        </w:rPr>
        <w:t>7</w:t>
      </w:r>
      <w:r w:rsidRPr="00F11BD2">
        <w:rPr>
          <w:rFonts w:ascii="Angsana New" w:hAnsi="Angsana New"/>
          <w:sz w:val="30"/>
          <w:szCs w:val="30"/>
        </w:rPr>
        <w:t xml:space="preserve"> </w:t>
      </w:r>
      <w:r w:rsidRPr="00F11BD2">
        <w:rPr>
          <w:rFonts w:ascii="Angsana New" w:hAnsi="Angsana New" w:hint="cs"/>
          <w:sz w:val="30"/>
          <w:szCs w:val="30"/>
          <w:cs/>
        </w:rPr>
        <w:t>จำนวน</w:t>
      </w:r>
      <w:r w:rsidRPr="00F11BD2">
        <w:rPr>
          <w:rFonts w:ascii="Angsana New" w:hAnsi="Angsana New"/>
          <w:sz w:val="30"/>
          <w:szCs w:val="30"/>
        </w:rPr>
        <w:t xml:space="preserve"> </w:t>
      </w:r>
      <w:r w:rsidR="00836D7E">
        <w:rPr>
          <w:rFonts w:ascii="Angsana New" w:hAnsi="Angsana New"/>
          <w:sz w:val="30"/>
          <w:szCs w:val="30"/>
        </w:rPr>
        <w:t>220</w:t>
      </w:r>
      <w:r w:rsidRPr="00C44985">
        <w:rPr>
          <w:rFonts w:ascii="Angsana New" w:hAnsi="Angsana New"/>
          <w:color w:val="FF0000"/>
          <w:sz w:val="30"/>
          <w:szCs w:val="30"/>
        </w:rPr>
        <w:t xml:space="preserve"> </w:t>
      </w:r>
      <w:r w:rsidRPr="00F11BD2">
        <w:rPr>
          <w:rFonts w:ascii="Angsana New" w:hAnsi="Angsana New" w:hint="cs"/>
          <w:sz w:val="30"/>
          <w:szCs w:val="30"/>
          <w:cs/>
        </w:rPr>
        <w:t>ล้านบาท ซึ่งเป็นจำนวนที่มีนัยสำคัญในงบการเงิน ได้ถูกแสดงมูลค่าตามวิธีราคาทุนหรือมูลค่าสุทธิที่จะได้รับแล้วแต่มูลค่าใดจะต่ำกว่า ดังนั้นผู้บริหารต้องใช้ดุลยพินิจและสมมติฐานที่สำคัญในการพิจารณาจำนวนค่าเผื่อการลดมูลค่าสินค้าคงเหลือที่เหมาะสมสำหรับสินค้าล้าสมัย โดยพิจารณาจากการวิเคราะห์สินค้าใกล้หมดอายุและสินค้าที่ตกรุ่นรายตัว ส่วนมูลค่าที่คาดว่าจะได้รับสุทธิพิจารณาจากแผนการขายแบบลดราคาที่คาดการณ์ไว้แล้ว</w:t>
      </w:r>
    </w:p>
    <w:p w14:paraId="614BEA62" w14:textId="2DA90A0A" w:rsidR="003A1D6F" w:rsidRDefault="003A1D6F" w:rsidP="00367FF5">
      <w:pPr>
        <w:jc w:val="thaiDistribute"/>
        <w:rPr>
          <w:rFonts w:ascii="Angsana New" w:hAnsi="Angsana New"/>
          <w:b/>
          <w:bCs/>
          <w:i/>
          <w:iCs/>
          <w:color w:val="FF0000"/>
          <w:sz w:val="30"/>
          <w:szCs w:val="30"/>
        </w:rPr>
      </w:pPr>
    </w:p>
    <w:p w14:paraId="2A13E03F" w14:textId="77777777" w:rsidR="002F76E1" w:rsidRPr="00F11BD2" w:rsidRDefault="002F76E1" w:rsidP="002F76E1">
      <w:p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ข้าพเจ้าได้รับความเชื่อมั่นเกี่ยวกับความเหมาะสมของสมมติฐานที่ผู้บริหารใช้ในการคำนวณค่าเผื่อการลดมูลค่าสินค้าโดย</w:t>
      </w:r>
    </w:p>
    <w:p w14:paraId="578E9AEA" w14:textId="77777777" w:rsidR="002F76E1" w:rsidRPr="00F11BD2" w:rsidRDefault="002F76E1" w:rsidP="002F76E1">
      <w:pPr>
        <w:pStyle w:val="ListParagraph"/>
        <w:numPr>
          <w:ilvl w:val="0"/>
          <w:numId w:val="9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ทำความเข้าใจเกี่ยวกับขั้นตอนการปฏิบัติงานและการควบคุมภายในที่เกี่ยวข้องกับการพิจารณาค่าเผื่อการลดมูลค่า</w:t>
      </w:r>
    </w:p>
    <w:p w14:paraId="14D9EE88" w14:textId="77777777" w:rsidR="002F76E1" w:rsidRPr="00F11BD2" w:rsidRDefault="002F76E1" w:rsidP="002F76E1">
      <w:pPr>
        <w:pStyle w:val="ListParagraph"/>
        <w:numPr>
          <w:ilvl w:val="0"/>
          <w:numId w:val="9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/>
          <w:sz w:val="30"/>
          <w:szCs w:val="30"/>
          <w:cs/>
        </w:rPr>
        <w:t>สอบ</w:t>
      </w:r>
      <w:r w:rsidRPr="00F11BD2">
        <w:rPr>
          <w:rFonts w:ascii="Angsana New" w:hAnsi="Angsana New" w:hint="cs"/>
          <w:sz w:val="30"/>
          <w:szCs w:val="30"/>
          <w:cs/>
        </w:rPr>
        <w:t>ทาน</w:t>
      </w:r>
      <w:r w:rsidRPr="00F11BD2">
        <w:rPr>
          <w:rFonts w:ascii="Angsana New" w:hAnsi="Angsana New"/>
          <w:sz w:val="30"/>
          <w:szCs w:val="30"/>
          <w:cs/>
        </w:rPr>
        <w:t>การออกแบบและการ</w:t>
      </w:r>
      <w:r w:rsidRPr="00F11BD2">
        <w:rPr>
          <w:rFonts w:ascii="Angsana New" w:hAnsi="Angsana New" w:hint="cs"/>
          <w:sz w:val="30"/>
          <w:szCs w:val="30"/>
          <w:cs/>
        </w:rPr>
        <w:t>ปฏิบัติตามการควบคุมภายใน</w:t>
      </w:r>
    </w:p>
    <w:p w14:paraId="07A0A3FD" w14:textId="77777777" w:rsidR="002F76E1" w:rsidRPr="00F11BD2" w:rsidRDefault="002F76E1" w:rsidP="002F76E1">
      <w:pPr>
        <w:numPr>
          <w:ilvl w:val="0"/>
          <w:numId w:val="9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/>
          <w:sz w:val="30"/>
          <w:szCs w:val="30"/>
          <w:cs/>
        </w:rPr>
        <w:t>ทดสอบ</w:t>
      </w:r>
      <w:r w:rsidRPr="00F11BD2">
        <w:rPr>
          <w:rFonts w:ascii="Angsana New" w:hAnsi="Angsana New" w:hint="cs"/>
          <w:sz w:val="30"/>
          <w:szCs w:val="30"/>
          <w:cs/>
        </w:rPr>
        <w:t>ความมีประสิทธิผล</w:t>
      </w:r>
      <w:r w:rsidRPr="00F11BD2">
        <w:rPr>
          <w:rFonts w:ascii="Angsana New" w:hAnsi="Angsana New"/>
          <w:sz w:val="30"/>
          <w:szCs w:val="30"/>
          <w:cs/>
        </w:rPr>
        <w:t>ของ</w:t>
      </w:r>
      <w:r w:rsidRPr="00F11BD2">
        <w:rPr>
          <w:rFonts w:ascii="Angsana New" w:hAnsi="Angsana New" w:hint="cs"/>
          <w:sz w:val="30"/>
          <w:szCs w:val="30"/>
          <w:cs/>
        </w:rPr>
        <w:t>การปฏิบัติตามการ</w:t>
      </w:r>
      <w:r w:rsidRPr="00F11BD2">
        <w:rPr>
          <w:rFonts w:ascii="Angsana New" w:hAnsi="Angsana New"/>
          <w:sz w:val="30"/>
          <w:szCs w:val="30"/>
          <w:cs/>
        </w:rPr>
        <w:t>ควบคุม</w:t>
      </w:r>
      <w:r w:rsidRPr="00F11BD2">
        <w:rPr>
          <w:rFonts w:ascii="Angsana New" w:hAnsi="Angsana New" w:hint="cs"/>
          <w:sz w:val="30"/>
          <w:szCs w:val="30"/>
          <w:cs/>
        </w:rPr>
        <w:t xml:space="preserve">ภายในที่เกี่ยวข้องกับการพิจารณาค่าเผื่อการลดมูลค่า </w:t>
      </w:r>
    </w:p>
    <w:p w14:paraId="31D29C34" w14:textId="77777777" w:rsidR="002F76E1" w:rsidRPr="00F11BD2" w:rsidRDefault="002F76E1" w:rsidP="002F76E1">
      <w:pPr>
        <w:numPr>
          <w:ilvl w:val="0"/>
          <w:numId w:val="9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ตรวจสอบเนื้อหาสาระ ซึ่งประกอบด้วย</w:t>
      </w:r>
    </w:p>
    <w:p w14:paraId="77BF408B" w14:textId="77777777" w:rsidR="002F76E1" w:rsidRPr="00F11BD2" w:rsidRDefault="002F76E1" w:rsidP="002F76E1">
      <w:pPr>
        <w:pStyle w:val="ListParagraph"/>
        <w:numPr>
          <w:ilvl w:val="0"/>
          <w:numId w:val="11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เข้าร่วมสังเกตการณ์การตรวจนับสินค้าคงเหลือ</w:t>
      </w:r>
    </w:p>
    <w:p w14:paraId="7F1C0389" w14:textId="77777777" w:rsidR="002F76E1" w:rsidRPr="00F11BD2" w:rsidRDefault="002F76E1" w:rsidP="002F76E1">
      <w:pPr>
        <w:pStyle w:val="ListParagraph"/>
        <w:numPr>
          <w:ilvl w:val="0"/>
          <w:numId w:val="11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เปรียบเทียบต้นทุนสินค้ากับมูลค่าที่คาดว่าจะได้รับสุทธิ ซึ่งคำนวณจากราคาขายสินค้าภายหลังสิ้นปี</w:t>
      </w:r>
    </w:p>
    <w:p w14:paraId="70C0A676" w14:textId="77777777" w:rsidR="002F76E1" w:rsidRPr="00F11BD2" w:rsidRDefault="002F76E1" w:rsidP="002F76E1">
      <w:pPr>
        <w:pStyle w:val="ListParagraph"/>
        <w:numPr>
          <w:ilvl w:val="0"/>
          <w:numId w:val="11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วิเคราะห์อัตราการหมุนเวียนของสินค้า เพื่อระบุสินค้าที่มีการหมุนเวียนช้า หรือสินค้าใกล้หมดอายุหรือสินค้าที่ตกรุ่น</w:t>
      </w:r>
    </w:p>
    <w:p w14:paraId="29BEFB46" w14:textId="77777777" w:rsidR="002F76E1" w:rsidRPr="00F11BD2" w:rsidRDefault="002F76E1" w:rsidP="002F76E1">
      <w:pPr>
        <w:pStyle w:val="ListParagraph"/>
        <w:numPr>
          <w:ilvl w:val="0"/>
          <w:numId w:val="11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ทดสอบการคำนวณการตั้งค่าเผื่อลดมูลค่าสินค้า</w:t>
      </w:r>
    </w:p>
    <w:p w14:paraId="48F2EA50" w14:textId="77777777" w:rsidR="002F76E1" w:rsidRPr="00D67B43" w:rsidRDefault="002F76E1" w:rsidP="00367FF5">
      <w:pPr>
        <w:jc w:val="thaiDistribute"/>
        <w:rPr>
          <w:rFonts w:ascii="Angsana New" w:hAnsi="Angsana New"/>
          <w:b/>
          <w:bCs/>
          <w:i/>
          <w:iCs/>
          <w:color w:val="FF0000"/>
          <w:sz w:val="30"/>
          <w:szCs w:val="30"/>
        </w:rPr>
      </w:pPr>
    </w:p>
    <w:p w14:paraId="386B9063" w14:textId="157ED604" w:rsidR="00F32001" w:rsidRDefault="00F32001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DE51040" w14:textId="17AD34F4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6AD535FA" w14:textId="1084A0A6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4B13B847" w14:textId="4E914991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6C02E59" w14:textId="1AB52C33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36D7114" w14:textId="7866287B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22BDD44" w14:textId="77777777" w:rsidR="0067454D" w:rsidRDefault="0067454D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4227BC3D" w14:textId="096D364C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DC8B5AF" w14:textId="57EEDDA1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1B94847" w14:textId="3C1676A7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401510ED" w14:textId="782093E4" w:rsidR="00253D59" w:rsidRPr="00D67B43" w:rsidRDefault="00253D59" w:rsidP="00253D59">
      <w:pPr>
        <w:spacing w:line="420" w:lineRule="exact"/>
        <w:ind w:right="-57"/>
        <w:jc w:val="center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lastRenderedPageBreak/>
        <w:t xml:space="preserve">- </w:t>
      </w:r>
      <w:r>
        <w:rPr>
          <w:rFonts w:ascii="Angsana New" w:hAnsi="Angsana New" w:hint="cs"/>
          <w:sz w:val="30"/>
          <w:szCs w:val="30"/>
          <w:cs/>
        </w:rPr>
        <w:t>3</w:t>
      </w:r>
      <w:r w:rsidRPr="00D67B43">
        <w:rPr>
          <w:rFonts w:ascii="Angsana New" w:hAnsi="Angsana New"/>
          <w:sz w:val="30"/>
          <w:szCs w:val="30"/>
        </w:rPr>
        <w:t xml:space="preserve"> -</w:t>
      </w:r>
    </w:p>
    <w:p w14:paraId="44D2BA9D" w14:textId="77777777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372071F" w14:textId="4887F38C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297200C" w14:textId="77777777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7E04DA79" w14:textId="77777777" w:rsidR="002F76E1" w:rsidRPr="007E159A" w:rsidRDefault="002F76E1" w:rsidP="002F76E1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7E159A">
        <w:rPr>
          <w:rFonts w:ascii="Angsana New" w:hAnsi="Angsana New" w:hint="cs"/>
          <w:b/>
          <w:bCs/>
          <w:sz w:val="30"/>
          <w:szCs w:val="30"/>
          <w:cs/>
        </w:rPr>
        <w:t>การรับรู้รายได้จากการฝากขาย</w:t>
      </w:r>
    </w:p>
    <w:p w14:paraId="1B3E5343" w14:textId="77777777" w:rsidR="002F76E1" w:rsidRPr="00F11BD2" w:rsidRDefault="002F76E1" w:rsidP="002F76E1">
      <w:pPr>
        <w:pStyle w:val="Default"/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jc w:val="thaiDistribute"/>
        <w:rPr>
          <w:rFonts w:ascii="Angsana New" w:eastAsia="Cordia New" w:hAnsi="Angsana New" w:cs="Angsana New"/>
          <w:color w:val="auto"/>
          <w:sz w:val="30"/>
          <w:szCs w:val="30"/>
        </w:rPr>
      </w:pPr>
    </w:p>
    <w:p w14:paraId="410CFC32" w14:textId="77777777" w:rsidR="002F76E1" w:rsidRPr="00F11BD2" w:rsidRDefault="002F76E1" w:rsidP="002F76E1">
      <w:pPr>
        <w:pStyle w:val="Default"/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jc w:val="thaiDistribute"/>
        <w:rPr>
          <w:rFonts w:ascii="Angsana New" w:eastAsia="Cordia New" w:hAnsi="Angsana New" w:cs="Angsana New"/>
          <w:color w:val="auto"/>
          <w:sz w:val="30"/>
          <w:szCs w:val="30"/>
        </w:rPr>
      </w:pP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บริษัทเป็นผู้จัดจำหน่ายเครื่องสำอางและเสื้อผ้าโดยมีห้างสรรพสินค้า(ลูกค้า)เป็นช่องทางหลัก ในการขายสินค้าฝากขาย</w:t>
      </w:r>
      <w:r w:rsidRPr="00F11BD2">
        <w:rPr>
          <w:rFonts w:ascii="Angsana New" w:eastAsia="Cordia New" w:hAnsi="Angsana New" w:cs="Angsana New"/>
          <w:color w:val="auto"/>
          <w:sz w:val="30"/>
          <w:szCs w:val="30"/>
          <w:cs/>
        </w:rPr>
        <w:t xml:space="preserve"> </w:t>
      </w: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กรรมสิทธิ์จะยังไม่ถูกส่งผ่านไปให้กับลูกค้าเมื่อมีการส่งมอบ</w:t>
      </w:r>
      <w:r w:rsidRPr="00F11BD2">
        <w:rPr>
          <w:rFonts w:ascii="Angsana New" w:eastAsia="Cordia New" w:hAnsi="Angsana New" w:cs="Angsana New"/>
          <w:color w:val="auto"/>
          <w:sz w:val="30"/>
          <w:szCs w:val="30"/>
          <w:cs/>
        </w:rPr>
        <w:t>และ</w:t>
      </w: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บางกรณีลูกค้ามีสิทธิ์ในการคืนสินค้าในหลากหลายรูปแบบและรายได้จากการขายไม่สามารถรับรู้จนกว่ากรรมสิทธิ์จะถูกส่งผ่านจากลูกค้าไปยังบุคคลที่สาม</w:t>
      </w:r>
      <w:r w:rsidRPr="00F11BD2">
        <w:rPr>
          <w:rFonts w:ascii="Angsana New" w:eastAsia="Cordia New" w:hAnsi="Angsana New" w:cs="Angsana New"/>
          <w:color w:val="auto"/>
          <w:sz w:val="30"/>
          <w:szCs w:val="30"/>
          <w:cs/>
        </w:rPr>
        <w:t xml:space="preserve"> </w:t>
      </w: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ข้อตกลงอาจกำหนดเงื่อนไขว่าผู้รับฝากขายจะไม่ถือครองกรรมสิทธิ์หรือจ่ายชำระค่าสินค้า</w:t>
      </w:r>
      <w:r w:rsidRPr="00F11BD2">
        <w:rPr>
          <w:rFonts w:ascii="Angsana New" w:eastAsia="Cordia New" w:hAnsi="Angsana New" w:cs="Angsana New"/>
          <w:color w:val="auto"/>
          <w:sz w:val="30"/>
          <w:szCs w:val="30"/>
          <w:cs/>
        </w:rPr>
        <w:t xml:space="preserve"> </w:t>
      </w: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จนกว่าสินค้าจะถูกขายจากผู้รับฝากขายถึงบุคคลที่สาม</w:t>
      </w:r>
    </w:p>
    <w:p w14:paraId="2A33CF40" w14:textId="77777777" w:rsidR="002F76E1" w:rsidRPr="00B57663" w:rsidRDefault="002F76E1" w:rsidP="002F76E1">
      <w:pPr>
        <w:pStyle w:val="Default"/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14:paraId="20A28FDC" w14:textId="77777777" w:rsidR="002F76E1" w:rsidRPr="00F11BD2" w:rsidRDefault="002F76E1" w:rsidP="002F76E1">
      <w:p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ข้าพเจ้าได้ทำการประเมินและทดสอบความมีประสิทธิผลของการควบคุมภายในเพื่อให้ได้ความเชื่อมั่นในความถูกต้องและครบถ้วนของการบันทึกบัญชีรายได้จากการฝากขายโดย</w:t>
      </w:r>
    </w:p>
    <w:p w14:paraId="1775BAF3" w14:textId="77777777" w:rsidR="002F76E1" w:rsidRPr="00F11BD2" w:rsidRDefault="002F76E1" w:rsidP="002F76E1">
      <w:pPr>
        <w:pStyle w:val="Default"/>
        <w:numPr>
          <w:ilvl w:val="0"/>
          <w:numId w:val="12"/>
        </w:numPr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 w:hanging="270"/>
        <w:jc w:val="thaiDistribute"/>
        <w:rPr>
          <w:rFonts w:ascii="Angsana New" w:eastAsia="Cordia New" w:hAnsi="Angsana New" w:cs="Angsana New"/>
          <w:color w:val="auto"/>
          <w:sz w:val="30"/>
          <w:szCs w:val="30"/>
        </w:rPr>
      </w:pP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ทำความเข้าใจเกี่ยวกับขั้นตอนการปฏิบัติงานและการควบคุมภายในที่เกี่ยวข้องกับการฝากขาย</w:t>
      </w:r>
    </w:p>
    <w:p w14:paraId="1A91AF75" w14:textId="77777777" w:rsidR="002F76E1" w:rsidRPr="00F11BD2" w:rsidRDefault="002F76E1" w:rsidP="002F76E1">
      <w:pPr>
        <w:pStyle w:val="Default"/>
        <w:numPr>
          <w:ilvl w:val="0"/>
          <w:numId w:val="12"/>
        </w:numPr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 w:hanging="270"/>
        <w:jc w:val="thaiDistribute"/>
        <w:rPr>
          <w:rFonts w:ascii="Angsana New" w:eastAsia="Cordia New" w:hAnsi="Angsana New" w:cs="Angsana New"/>
          <w:color w:val="auto"/>
          <w:sz w:val="30"/>
          <w:szCs w:val="30"/>
        </w:rPr>
      </w:pP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สุ่มตรวจสอบเอกสารประกอบการบันทึกรับรู้รายได้ประจำเดือนที่เกิดขึ้นในระหว่างปีและ ณ สิ้นปี</w:t>
      </w:r>
      <w:r w:rsidRPr="00F11BD2">
        <w:rPr>
          <w:rFonts w:ascii="Angsana New" w:eastAsia="Cordia New" w:hAnsi="Angsana New" w:cs="Angsana New"/>
          <w:color w:val="auto"/>
          <w:sz w:val="30"/>
          <w:szCs w:val="30"/>
        </w:rPr>
        <w:t xml:space="preserve"> </w:t>
      </w: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เพื่อพิจารณาถึงความเป็นไปได้ของรายการขายที่ผิดปกติ</w:t>
      </w:r>
    </w:p>
    <w:p w14:paraId="6204D14D" w14:textId="77777777" w:rsidR="002F76E1" w:rsidRPr="00F11BD2" w:rsidRDefault="002F76E1" w:rsidP="002F76E1">
      <w:pPr>
        <w:pStyle w:val="Default"/>
        <w:numPr>
          <w:ilvl w:val="0"/>
          <w:numId w:val="12"/>
        </w:numPr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 w:hanging="270"/>
        <w:jc w:val="thaiDistribute"/>
        <w:rPr>
          <w:rFonts w:ascii="Angsana New" w:eastAsia="Cordia New" w:hAnsi="Angsana New" w:cs="Angsana New"/>
          <w:color w:val="auto"/>
          <w:sz w:val="30"/>
          <w:szCs w:val="30"/>
        </w:rPr>
      </w:pP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สุ่มตรวจสอบรายงานการตรวจนับสินค้าคงเหลือประจำเดือนเปรียบเทียบกับรายละเอียดสินค้าคงเหลือในระบบคอมพิวเตอร์ และผู้สอบบัญชีได้สุ่มสังเกตการณ์ตรวจนับสินค้าคงเหลือปลายงวด</w:t>
      </w:r>
    </w:p>
    <w:p w14:paraId="118EF731" w14:textId="008AE2CA" w:rsidR="00F32001" w:rsidRPr="00F11BD2" w:rsidRDefault="002F76E1" w:rsidP="002F76E1">
      <w:pPr>
        <w:pStyle w:val="Default"/>
        <w:numPr>
          <w:ilvl w:val="0"/>
          <w:numId w:val="12"/>
        </w:numPr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 w:hanging="270"/>
        <w:jc w:val="thaiDistribute"/>
        <w:rPr>
          <w:rFonts w:ascii="Angsana New" w:eastAsia="Cordia New" w:hAnsi="Angsana New" w:cs="Angsana New"/>
          <w:color w:val="auto"/>
          <w:sz w:val="30"/>
          <w:szCs w:val="30"/>
        </w:rPr>
      </w:pPr>
      <w:r w:rsidRPr="00F11BD2">
        <w:rPr>
          <w:rFonts w:ascii="Angsana New" w:eastAsia="Cordia New" w:hAnsi="Angsana New" w:cs="Angsana New"/>
          <w:color w:val="auto"/>
          <w:sz w:val="30"/>
          <w:szCs w:val="30"/>
          <w:cs/>
        </w:rPr>
        <w:t>สุ่มตรวจ</w:t>
      </w: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สอบ</w:t>
      </w:r>
      <w:r w:rsidRPr="00F11BD2">
        <w:rPr>
          <w:rFonts w:ascii="Angsana New" w:eastAsia="Cordia New" w:hAnsi="Angsana New" w:cs="Angsana New"/>
          <w:color w:val="auto"/>
          <w:sz w:val="30"/>
          <w:szCs w:val="30"/>
          <w:cs/>
        </w:rPr>
        <w:t>การกระทบยอดรายได้ประจำเดือนจากระบบคอมพิวเตอร์กับสรุปยอดขายจาก</w:t>
      </w: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ห้างสรรพสินค้า</w:t>
      </w:r>
    </w:p>
    <w:p w14:paraId="6B2B1507" w14:textId="77777777" w:rsidR="002F76E1" w:rsidRPr="002F76E1" w:rsidRDefault="002F76E1" w:rsidP="002F76E1">
      <w:pPr>
        <w:pStyle w:val="Default"/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/>
        <w:jc w:val="thaiDistribute"/>
        <w:rPr>
          <w:rFonts w:ascii="Angsana New" w:hAnsi="Angsana New" w:cs="Angsana New"/>
          <w:sz w:val="32"/>
          <w:szCs w:val="32"/>
        </w:rPr>
      </w:pPr>
    </w:p>
    <w:p w14:paraId="34ADC262" w14:textId="6D0ADC1B" w:rsidR="00F722C7" w:rsidRPr="007E159A" w:rsidRDefault="00AC3431" w:rsidP="00354CA9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7E159A">
        <w:rPr>
          <w:rFonts w:ascii="Angsana New" w:hAnsi="Angsana New"/>
          <w:b/>
          <w:bCs/>
          <w:sz w:val="30"/>
          <w:szCs w:val="30"/>
          <w:cs/>
        </w:rPr>
        <w:t>ข้อมูลอื่น</w:t>
      </w:r>
      <w:r w:rsidR="00BF36C1" w:rsidRPr="007E159A">
        <w:rPr>
          <w:rFonts w:ascii="Angsana New" w:hAnsi="Angsana New"/>
          <w:b/>
          <w:bCs/>
          <w:sz w:val="30"/>
          <w:szCs w:val="30"/>
        </w:rPr>
        <w:t xml:space="preserve"> </w:t>
      </w:r>
    </w:p>
    <w:p w14:paraId="0906EA32" w14:textId="77777777" w:rsidR="00F722C7" w:rsidRPr="00D67B43" w:rsidRDefault="00F722C7" w:rsidP="00354CA9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6953234E" w14:textId="77777777" w:rsidR="00F722C7" w:rsidRPr="00D67B43" w:rsidRDefault="00F722C7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</w:t>
      </w:r>
      <w:r w:rsidR="008854E2" w:rsidRPr="00D67B43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="002D2B8F" w:rsidRPr="00D67B43">
        <w:rPr>
          <w:rFonts w:ascii="Angsana New" w:hAnsi="Angsana New" w:hint="cs"/>
          <w:sz w:val="30"/>
          <w:szCs w:val="30"/>
          <w:cs/>
        </w:rPr>
        <w:t xml:space="preserve"> </w:t>
      </w:r>
      <w:r w:rsidR="00EB03DC" w:rsidRPr="00D67B43">
        <w:rPr>
          <w:rFonts w:ascii="Angsana New" w:hAnsi="Angsana New" w:hint="cs"/>
          <w:sz w:val="30"/>
          <w:szCs w:val="30"/>
          <w:cs/>
        </w:rPr>
        <w:t>(</w:t>
      </w:r>
      <w:r w:rsidR="000658F0" w:rsidRPr="00D67B43">
        <w:rPr>
          <w:rFonts w:ascii="Angsana New" w:hAnsi="Angsana New"/>
          <w:sz w:val="30"/>
          <w:szCs w:val="30"/>
          <w:cs/>
        </w:rPr>
        <w:t>แต่ไม่รวมถึง</w:t>
      </w:r>
      <w:r w:rsidR="00220BCF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="000658F0" w:rsidRPr="00D67B43">
        <w:rPr>
          <w:rFonts w:ascii="Angsana New" w:hAnsi="Angsana New"/>
          <w:sz w:val="30"/>
          <w:szCs w:val="30"/>
          <w:cs/>
        </w:rPr>
        <w:t>และรายงานของผู้สอบบัญชีที่อยู่ในรายงานนั้น</w:t>
      </w:r>
      <w:r w:rsidR="00EB03DC" w:rsidRPr="00D67B43">
        <w:rPr>
          <w:rFonts w:ascii="Angsana New" w:hAnsi="Angsana New" w:hint="cs"/>
          <w:sz w:val="30"/>
          <w:szCs w:val="30"/>
          <w:cs/>
        </w:rPr>
        <w:t>)</w:t>
      </w:r>
      <w:r w:rsidR="000658F0" w:rsidRPr="00D67B43">
        <w:rPr>
          <w:rFonts w:ascii="Angsana New" w:hAnsi="Angsana New" w:hint="cs"/>
          <w:sz w:val="30"/>
          <w:szCs w:val="30"/>
          <w:cs/>
        </w:rPr>
        <w:t xml:space="preserve"> </w:t>
      </w:r>
      <w:r w:rsidRPr="00D67B43">
        <w:rPr>
          <w:rFonts w:ascii="Angsana New" w:hAnsi="Angsana New"/>
          <w:sz w:val="30"/>
          <w:szCs w:val="30"/>
          <w:cs/>
        </w:rPr>
        <w:t>ข้าพเจ้า</w:t>
      </w:r>
      <w:r w:rsidR="00D55395" w:rsidRPr="00D67B43">
        <w:rPr>
          <w:rFonts w:ascii="Angsana New" w:hAnsi="Angsana New" w:hint="cs"/>
          <w:sz w:val="30"/>
          <w:szCs w:val="30"/>
          <w:cs/>
        </w:rPr>
        <w:t>คาดว่าข้าพเจ้าจะได้รับรายงานประจำปี</w:t>
      </w:r>
      <w:r w:rsidRPr="00D67B43">
        <w:rPr>
          <w:rFonts w:ascii="Angsana New" w:hAnsi="Angsana New"/>
          <w:sz w:val="30"/>
          <w:szCs w:val="30"/>
          <w:cs/>
        </w:rPr>
        <w:t>ภายหลังวันที่ในรายงานของผู้สอบบัญชี</w:t>
      </w:r>
      <w:r w:rsidR="00D55395" w:rsidRPr="00D67B43">
        <w:rPr>
          <w:rFonts w:ascii="Angsana New" w:hAnsi="Angsana New" w:hint="cs"/>
          <w:sz w:val="30"/>
          <w:szCs w:val="30"/>
          <w:cs/>
        </w:rPr>
        <w:t>นี้</w:t>
      </w:r>
    </w:p>
    <w:p w14:paraId="357E4872" w14:textId="77777777" w:rsidR="00F32001" w:rsidRPr="00D67B43" w:rsidRDefault="00F32001" w:rsidP="00F32001">
      <w:pPr>
        <w:spacing w:line="34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48AE007A" w14:textId="77777777" w:rsidR="00F722C7" w:rsidRPr="00D67B43" w:rsidRDefault="00F722C7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ความเห็นของข้าพเจ้าต่อ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67B43">
        <w:rPr>
          <w:rFonts w:ascii="Angsana New" w:hAnsi="Angsana New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</w:p>
    <w:p w14:paraId="56551199" w14:textId="77777777" w:rsidR="00F32001" w:rsidRPr="00D67B43" w:rsidRDefault="00F32001" w:rsidP="00F32001">
      <w:pPr>
        <w:spacing w:line="34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18910D26" w14:textId="77777777" w:rsidR="00F722C7" w:rsidRPr="00D67B43" w:rsidRDefault="00F722C7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67B43">
        <w:rPr>
          <w:rFonts w:ascii="Angsana New" w:hAnsi="Angsana New"/>
          <w:sz w:val="30"/>
          <w:szCs w:val="30"/>
          <w:cs/>
        </w:rPr>
        <w:t>คือ การอ่านและ</w:t>
      </w:r>
      <w:r w:rsidR="004032AD" w:rsidRPr="00D67B43">
        <w:rPr>
          <w:rFonts w:ascii="Angsana New" w:hAnsi="Angsana New" w:hint="cs"/>
          <w:sz w:val="30"/>
          <w:szCs w:val="30"/>
          <w:cs/>
        </w:rPr>
        <w:t>พิ</w:t>
      </w:r>
      <w:r w:rsidRPr="00D67B43">
        <w:rPr>
          <w:rFonts w:ascii="Angsana New" w:hAnsi="Angsana New"/>
          <w:sz w:val="30"/>
          <w:szCs w:val="30"/>
          <w:cs/>
        </w:rPr>
        <w:t>จารณาว่าข้อมูลอื่นมีความขัดแย้งที่มีสาระสำคัญกับงบการเงินหรือกับความรู้ที่ได้รับจากการตรวจสอบของข้าพเจ้า</w:t>
      </w:r>
      <w:r w:rsidR="004032AD" w:rsidRPr="00D67B43">
        <w:rPr>
          <w:rFonts w:ascii="Angsana New" w:hAnsi="Angsana New" w:hint="cs"/>
          <w:sz w:val="30"/>
          <w:szCs w:val="30"/>
          <w:cs/>
        </w:rPr>
        <w:t xml:space="preserve"> หรือ</w:t>
      </w:r>
      <w:r w:rsidRPr="00D67B43">
        <w:rPr>
          <w:rFonts w:ascii="Angsana New" w:hAnsi="Angsana New"/>
          <w:sz w:val="30"/>
          <w:szCs w:val="30"/>
          <w:cs/>
        </w:rPr>
        <w:t>ปราก</w:t>
      </w:r>
      <w:r w:rsidR="00D9516F" w:rsidRPr="00D67B43">
        <w:rPr>
          <w:rFonts w:ascii="Angsana New" w:hAnsi="Angsana New" w:hint="cs"/>
          <w:sz w:val="30"/>
          <w:szCs w:val="30"/>
          <w:cs/>
        </w:rPr>
        <w:t>ฏ</w:t>
      </w:r>
      <w:r w:rsidRPr="00D67B43">
        <w:rPr>
          <w:rFonts w:ascii="Angsana New" w:hAnsi="Angsana New"/>
          <w:sz w:val="30"/>
          <w:szCs w:val="30"/>
          <w:cs/>
        </w:rPr>
        <w:t>ว่ามีการแสดงข้อมูลที่ขัดต่อข้อเท็จจริงอันเป็นสาระสำคัญหรือไม่</w:t>
      </w:r>
    </w:p>
    <w:p w14:paraId="0FB23A3B" w14:textId="77777777" w:rsidR="00F32001" w:rsidRPr="00D67B43" w:rsidRDefault="00F32001" w:rsidP="00F32001">
      <w:pPr>
        <w:spacing w:line="34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4370B197" w14:textId="77777777" w:rsidR="00F722C7" w:rsidRPr="00D67B43" w:rsidRDefault="00356BCC" w:rsidP="00475DB4">
      <w:pPr>
        <w:spacing w:line="400" w:lineRule="exact"/>
        <w:jc w:val="thaiDistribute"/>
        <w:rPr>
          <w:rFonts w:ascii="Angsana New" w:hAnsi="Angsana New"/>
          <w:sz w:val="30"/>
          <w:szCs w:val="30"/>
          <w:cs/>
        </w:rPr>
      </w:pPr>
      <w:r w:rsidRPr="00D67B43">
        <w:rPr>
          <w:rFonts w:ascii="Angsana New" w:hAnsi="Angsana New" w:hint="cs"/>
          <w:sz w:val="30"/>
          <w:szCs w:val="30"/>
          <w:cs/>
        </w:rPr>
        <w:t>เมื่อข้าพเจ้าได้อ่านรายงานประจำปี</w:t>
      </w:r>
      <w:r w:rsidR="00972A4A" w:rsidRPr="00D67B43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D67B43">
        <w:rPr>
          <w:rFonts w:ascii="Angsana New" w:hAnsi="Angsana New" w:hint="cs"/>
          <w:sz w:val="30"/>
          <w:szCs w:val="30"/>
          <w:cs/>
        </w:rPr>
        <w:t xml:space="preserve">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 เพื่อให้ผู้มีหน้าที่ในการกำกับดูแลดำเนินการแก้ไขข้อมูลที่แสดงขัดต่อข้อเท็จจริง</w:t>
      </w:r>
    </w:p>
    <w:p w14:paraId="5559C49F" w14:textId="77777777" w:rsidR="00482816" w:rsidRPr="00D67B43" w:rsidRDefault="00482816">
      <w:pPr>
        <w:rPr>
          <w:rFonts w:ascii="Angsana New" w:hAnsi="Angsana New"/>
          <w:sz w:val="30"/>
          <w:szCs w:val="30"/>
          <w:cs/>
        </w:rPr>
        <w:sectPr w:rsidR="00482816" w:rsidRPr="00D67B43" w:rsidSect="009A6CC2">
          <w:footerReference w:type="default" r:id="rId10"/>
          <w:pgSz w:w="11906" w:h="16838"/>
          <w:pgMar w:top="567" w:right="1276" w:bottom="567" w:left="1701" w:header="567" w:footer="567" w:gutter="0"/>
          <w:pgNumType w:start="96"/>
          <w:cols w:space="720"/>
          <w:docGrid w:linePitch="381"/>
        </w:sectPr>
      </w:pPr>
    </w:p>
    <w:p w14:paraId="6FD8EEA3" w14:textId="03268E32" w:rsidR="004F4C24" w:rsidRPr="00D67B43" w:rsidRDefault="004F4C24" w:rsidP="004F4C24">
      <w:pPr>
        <w:spacing w:line="420" w:lineRule="exact"/>
        <w:ind w:right="-57"/>
        <w:jc w:val="center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lastRenderedPageBreak/>
        <w:t xml:space="preserve">- </w:t>
      </w:r>
      <w:r w:rsidR="00253D59">
        <w:rPr>
          <w:rFonts w:ascii="Angsana New" w:hAnsi="Angsana New" w:hint="cs"/>
          <w:sz w:val="30"/>
          <w:szCs w:val="30"/>
          <w:cs/>
        </w:rPr>
        <w:t>4</w:t>
      </w:r>
      <w:r w:rsidRPr="00D67B43">
        <w:rPr>
          <w:rFonts w:ascii="Angsana New" w:hAnsi="Angsana New"/>
          <w:sz w:val="30"/>
          <w:szCs w:val="30"/>
        </w:rPr>
        <w:t xml:space="preserve"> -</w:t>
      </w:r>
    </w:p>
    <w:p w14:paraId="7047CC1D" w14:textId="77777777" w:rsidR="004F4C24" w:rsidRPr="00D67B43" w:rsidRDefault="004F4C24" w:rsidP="00367FF5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D6E59C4" w14:textId="77777777" w:rsidR="00F34115" w:rsidRPr="00F32001" w:rsidRDefault="00F34115" w:rsidP="00354CA9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F32001">
        <w:rPr>
          <w:rFonts w:ascii="Angsana New" w:hAnsi="Angsana New"/>
          <w:b/>
          <w:bCs/>
          <w:sz w:val="30"/>
          <w:szCs w:val="30"/>
          <w:cs/>
        </w:rPr>
        <w:t>ความรับผิดชอบของผู้บริหาร</w:t>
      </w:r>
      <w:r w:rsidR="003A4105" w:rsidRPr="00F32001">
        <w:rPr>
          <w:rFonts w:ascii="Angsana New" w:hAnsi="Angsana New"/>
          <w:b/>
          <w:bCs/>
          <w:sz w:val="30"/>
          <w:szCs w:val="30"/>
          <w:cs/>
        </w:rPr>
        <w:t>และผู้มีหน้าที่ในการกำกับดูแล</w:t>
      </w:r>
      <w:r w:rsidRPr="00F32001">
        <w:rPr>
          <w:rFonts w:ascii="Angsana New" w:hAnsi="Angsana New"/>
          <w:b/>
          <w:bCs/>
          <w:sz w:val="30"/>
          <w:szCs w:val="30"/>
          <w:cs/>
        </w:rPr>
        <w:t>ต่อ</w:t>
      </w:r>
      <w:r w:rsidR="0025230A" w:rsidRPr="00F32001">
        <w:rPr>
          <w:rFonts w:ascii="Angsana New" w:hAnsi="Angsana New"/>
          <w:b/>
          <w:bCs/>
          <w:sz w:val="30"/>
          <w:szCs w:val="30"/>
          <w:cs/>
        </w:rPr>
        <w:t>งบการเงินรวมและงบการเงินเฉพาะกิจการ</w:t>
      </w:r>
    </w:p>
    <w:p w14:paraId="5D7676F6" w14:textId="77777777" w:rsidR="00F34115" w:rsidRPr="00D67B43" w:rsidRDefault="00F34115" w:rsidP="00367FF5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24BEB581" w14:textId="77777777" w:rsidR="00A03111" w:rsidRPr="00D67B43" w:rsidRDefault="009D2F05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ผู้บริหารมีหน้าที่</w:t>
      </w:r>
      <w:r w:rsidR="00F34115" w:rsidRPr="00D67B43">
        <w:rPr>
          <w:rFonts w:ascii="Angsana New" w:hAnsi="Angsana New"/>
          <w:sz w:val="30"/>
          <w:szCs w:val="30"/>
          <w:cs/>
        </w:rPr>
        <w:t>รับผิดชอบในการจัดทำและการนำเสนอ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="00F34115" w:rsidRPr="00D67B43">
        <w:rPr>
          <w:rFonts w:ascii="Angsana New" w:hAnsi="Angsana New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</w:t>
      </w:r>
      <w:r w:rsidR="00F34115" w:rsidRPr="00D67B43">
        <w:rPr>
          <w:rFonts w:ascii="Angsana New" w:hAnsi="Angsana New"/>
          <w:sz w:val="30"/>
          <w:szCs w:val="30"/>
        </w:rPr>
        <w:t xml:space="preserve"> </w:t>
      </w:r>
      <w:r w:rsidR="00F34115" w:rsidRPr="00D67B43">
        <w:rPr>
          <w:rFonts w:ascii="Angsana New" w:hAnsi="Angsana New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="00F34115" w:rsidRPr="00D67B43">
        <w:rPr>
          <w:rFonts w:ascii="Angsana New" w:hAnsi="Angsana New"/>
          <w:sz w:val="30"/>
          <w:szCs w:val="30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4345CC30" w14:textId="77777777" w:rsidR="00475DB4" w:rsidRPr="00F32001" w:rsidRDefault="00475DB4" w:rsidP="00475DB4">
      <w:pPr>
        <w:spacing w:line="30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67B71B5C" w14:textId="77777777" w:rsidR="009D2F05" w:rsidRPr="00D67B43" w:rsidRDefault="009D2F05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ในการจัดทำ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67B43">
        <w:rPr>
          <w:rFonts w:ascii="Angsana New" w:hAnsi="Angsana New"/>
          <w:sz w:val="30"/>
          <w:szCs w:val="30"/>
          <w:cs/>
        </w:rPr>
        <w:t xml:space="preserve"> ผู้บริหารรับผิดชอบในการประเมินความสามารถของ</w:t>
      </w:r>
      <w:r w:rsidR="00972A4A" w:rsidRPr="00D67B43">
        <w:rPr>
          <w:rFonts w:ascii="Angsana New" w:hAnsi="Angsana New" w:hint="cs"/>
          <w:sz w:val="30"/>
          <w:szCs w:val="30"/>
          <w:cs/>
        </w:rPr>
        <w:t>กลุ่ม</w:t>
      </w:r>
      <w:r w:rsidRPr="00D67B43">
        <w:rPr>
          <w:rFonts w:ascii="Angsana New" w:hAnsi="Angsana New"/>
          <w:sz w:val="30"/>
          <w:szCs w:val="30"/>
          <w:cs/>
        </w:rPr>
        <w:t>บริษัท</w:t>
      </w:r>
      <w:r w:rsidR="0025230A" w:rsidRPr="00D67B43">
        <w:rPr>
          <w:rFonts w:ascii="Angsana New" w:hAnsi="Angsana New" w:hint="cs"/>
          <w:sz w:val="30"/>
          <w:szCs w:val="30"/>
          <w:cs/>
        </w:rPr>
        <w:t>และบริษัท</w:t>
      </w:r>
      <w:r w:rsidRPr="00D67B43">
        <w:rPr>
          <w:rFonts w:ascii="Angsana New" w:hAnsi="Angsana New"/>
          <w:sz w:val="30"/>
          <w:szCs w:val="30"/>
          <w:cs/>
        </w:rPr>
        <w:t>ในการดำเนินงานต่อเนื่อง เปิดเผยเรื่องที่เกี่ยวกับการดำเนินงานต่อเนื่อง</w:t>
      </w:r>
      <w:r w:rsidR="00BF050A" w:rsidRPr="00D67B43">
        <w:rPr>
          <w:rFonts w:ascii="Angsana New" w:hAnsi="Angsana New"/>
          <w:sz w:val="30"/>
          <w:szCs w:val="30"/>
          <w:cs/>
        </w:rPr>
        <w:t xml:space="preserve">ตามความเหมาะสม </w:t>
      </w:r>
      <w:r w:rsidRPr="00D67B43">
        <w:rPr>
          <w:rFonts w:ascii="Angsana New" w:hAnsi="Angsana New"/>
          <w:sz w:val="30"/>
          <w:szCs w:val="30"/>
          <w:cs/>
        </w:rPr>
        <w:t>และการใช้เกณฑ์การบัญชีสำหรับการดำเนินงานต่อเนื่องเว้นแต่ผู้บริหารมีความตั้งใจที่จะเลิ</w:t>
      </w:r>
      <w:r w:rsidR="00C93602" w:rsidRPr="00D67B43">
        <w:rPr>
          <w:rFonts w:ascii="Angsana New" w:hAnsi="Angsana New"/>
          <w:sz w:val="30"/>
          <w:szCs w:val="30"/>
          <w:cs/>
        </w:rPr>
        <w:t>ก</w:t>
      </w:r>
      <w:r w:rsidR="008F52CF" w:rsidRPr="00D67B43">
        <w:rPr>
          <w:rFonts w:ascii="Angsana New" w:hAnsi="Angsana New" w:hint="cs"/>
          <w:sz w:val="30"/>
          <w:szCs w:val="30"/>
          <w:cs/>
        </w:rPr>
        <w:t>กลุ่ม</w:t>
      </w:r>
      <w:r w:rsidR="00C93602" w:rsidRPr="00D67B43">
        <w:rPr>
          <w:rFonts w:ascii="Angsana New" w:hAnsi="Angsana New"/>
          <w:sz w:val="30"/>
          <w:szCs w:val="30"/>
          <w:cs/>
        </w:rPr>
        <w:t>บริษัทหรือหยุดดำเนินงานหรือไม่</w:t>
      </w:r>
      <w:r w:rsidRPr="00D67B43">
        <w:rPr>
          <w:rFonts w:ascii="Angsana New" w:hAnsi="Angsana New"/>
          <w:sz w:val="30"/>
          <w:szCs w:val="30"/>
          <w:cs/>
        </w:rPr>
        <w:t>สามารถดำเนินงานต่อเนื่องต่อไปได้</w:t>
      </w:r>
    </w:p>
    <w:p w14:paraId="76A19506" w14:textId="77777777" w:rsidR="00475DB4" w:rsidRPr="00F32001" w:rsidRDefault="00475DB4" w:rsidP="00475DB4">
      <w:pPr>
        <w:spacing w:line="30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2FDF0A01" w14:textId="77777777" w:rsidR="009D2F05" w:rsidRPr="00D67B43" w:rsidRDefault="009D2F05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  <w:cs/>
        </w:rPr>
      </w:pPr>
      <w:r w:rsidRPr="00F32001">
        <w:rPr>
          <w:rFonts w:ascii="Angsana New" w:hAnsi="Angsana New"/>
          <w:sz w:val="30"/>
          <w:szCs w:val="30"/>
          <w:cs/>
        </w:rPr>
        <w:t>ผู้มี</w:t>
      </w:r>
      <w:r w:rsidRPr="00D67B43">
        <w:rPr>
          <w:rFonts w:ascii="Angsana New" w:hAnsi="Angsana New"/>
          <w:sz w:val="30"/>
          <w:szCs w:val="30"/>
          <w:cs/>
        </w:rPr>
        <w:t>หน้าที่ในการกำกับดูแลมีหน้าที่ในการ</w:t>
      </w:r>
      <w:r w:rsidR="00D67B43" w:rsidRPr="00D67B43">
        <w:rPr>
          <w:rFonts w:ascii="Angsana New" w:hAnsi="Angsana New"/>
          <w:sz w:val="30"/>
          <w:szCs w:val="30"/>
          <w:cs/>
        </w:rPr>
        <w:t>กำกับ</w:t>
      </w:r>
      <w:r w:rsidRPr="00D67B43">
        <w:rPr>
          <w:rFonts w:ascii="Angsana New" w:hAnsi="Angsana New"/>
          <w:sz w:val="30"/>
          <w:szCs w:val="30"/>
          <w:cs/>
        </w:rPr>
        <w:t>ดูแลกระบวนการในการจัดทำรายงานทางการเงินของ</w:t>
      </w:r>
      <w:r w:rsidR="00B22B3D" w:rsidRPr="00D67B43">
        <w:rPr>
          <w:rFonts w:ascii="Angsana New" w:hAnsi="Angsana New" w:hint="cs"/>
          <w:sz w:val="30"/>
          <w:szCs w:val="30"/>
          <w:cs/>
        </w:rPr>
        <w:t>กลุ่ม</w:t>
      </w:r>
      <w:r w:rsidRPr="00D67B43">
        <w:rPr>
          <w:rFonts w:ascii="Angsana New" w:hAnsi="Angsana New"/>
          <w:sz w:val="30"/>
          <w:szCs w:val="30"/>
          <w:cs/>
        </w:rPr>
        <w:t>บริษัท</w:t>
      </w:r>
    </w:p>
    <w:p w14:paraId="1A8FA7E6" w14:textId="77777777" w:rsidR="00F32001" w:rsidRDefault="00F32001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1428ECBD" w14:textId="77777777" w:rsidR="00F32001" w:rsidRDefault="00F32001" w:rsidP="00F32001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10EBB66" w14:textId="77777777" w:rsidR="00F34115" w:rsidRPr="00F32001" w:rsidRDefault="00F34115" w:rsidP="00354CA9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F32001">
        <w:rPr>
          <w:rFonts w:ascii="Angsana New" w:hAnsi="Angsana New"/>
          <w:b/>
          <w:bCs/>
          <w:sz w:val="30"/>
          <w:szCs w:val="30"/>
          <w:cs/>
        </w:rPr>
        <w:t>ความรับผิดชอบของผู้สอบบัญชี</w:t>
      </w:r>
      <w:r w:rsidR="003A4105" w:rsidRPr="00F32001">
        <w:rPr>
          <w:rFonts w:ascii="Angsana New" w:hAnsi="Angsana New"/>
          <w:b/>
          <w:bCs/>
          <w:sz w:val="30"/>
          <w:szCs w:val="30"/>
          <w:cs/>
        </w:rPr>
        <w:t>ต่อการตรวจสอบ</w:t>
      </w:r>
      <w:r w:rsidR="0025230A" w:rsidRPr="00F32001">
        <w:rPr>
          <w:rFonts w:ascii="Angsana New" w:hAnsi="Angsana New"/>
          <w:b/>
          <w:bCs/>
          <w:sz w:val="30"/>
          <w:szCs w:val="30"/>
          <w:cs/>
        </w:rPr>
        <w:t>งบการเงินรวมและงบการเงินเฉพาะกิจการ</w:t>
      </w:r>
    </w:p>
    <w:p w14:paraId="2D37D607" w14:textId="77777777" w:rsidR="00F34115" w:rsidRPr="00D67B43" w:rsidRDefault="00F34115" w:rsidP="00367FF5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521A9732" w14:textId="77777777" w:rsidR="009D2F05" w:rsidRPr="00D67B43" w:rsidRDefault="009D2F05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67B43">
        <w:rPr>
          <w:rFonts w:ascii="Angsana New" w:hAnsi="Angsana New"/>
          <w:sz w:val="30"/>
          <w:szCs w:val="30"/>
          <w:cs/>
        </w:rPr>
        <w:t>โดยรวม</w:t>
      </w:r>
      <w:r w:rsidR="007C04D5" w:rsidRPr="00D67B43">
        <w:rPr>
          <w:rFonts w:ascii="Angsana New" w:hAnsi="Angsana New"/>
          <w:sz w:val="30"/>
          <w:szCs w:val="30"/>
          <w:cs/>
        </w:rPr>
        <w:t>ปราศจากการแสดงข้อมูลที่ขัดต่อข้อเท็จจริงอันเป็นสาระสำคัญหรือไม่</w:t>
      </w:r>
      <w:r w:rsidR="007C04D5" w:rsidRPr="00D67B43">
        <w:rPr>
          <w:rFonts w:ascii="Angsana New" w:hAnsi="Angsana New"/>
          <w:sz w:val="30"/>
          <w:szCs w:val="30"/>
        </w:rPr>
        <w:t xml:space="preserve"> </w:t>
      </w:r>
      <w:r w:rsidR="007C04D5" w:rsidRPr="00D67B43">
        <w:rPr>
          <w:rFonts w:ascii="Angsana New" w:hAnsi="Angsana New"/>
          <w:sz w:val="30"/>
          <w:szCs w:val="30"/>
          <w:cs/>
        </w:rPr>
        <w:t>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</w:t>
      </w:r>
      <w:r w:rsidR="001B57E2" w:rsidRPr="00D67B43">
        <w:rPr>
          <w:rFonts w:ascii="Angsana New" w:hAnsi="Angsana New"/>
          <w:sz w:val="30"/>
          <w:szCs w:val="30"/>
          <w:cs/>
        </w:rPr>
        <w:t>คือความเชื่อมั่นในระดับสูง</w:t>
      </w:r>
      <w:r w:rsidR="00594437" w:rsidRPr="00D67B43">
        <w:rPr>
          <w:rFonts w:ascii="Angsana New" w:hAnsi="Angsana New"/>
          <w:sz w:val="30"/>
          <w:szCs w:val="30"/>
          <w:cs/>
        </w:rPr>
        <w:t>แต่ไม่ได้เป็นการรับประกันว่าการป</w:t>
      </w:r>
      <w:r w:rsidR="0055220F" w:rsidRPr="00D67B43">
        <w:rPr>
          <w:rFonts w:ascii="Angsana New" w:hAnsi="Angsana New" w:hint="cs"/>
          <w:sz w:val="30"/>
          <w:szCs w:val="30"/>
          <w:cs/>
        </w:rPr>
        <w:t>ฏิ</w:t>
      </w:r>
      <w:r w:rsidR="00594437" w:rsidRPr="00D67B43">
        <w:rPr>
          <w:rFonts w:ascii="Angsana New" w:hAnsi="Angsana New"/>
          <w:sz w:val="30"/>
          <w:szCs w:val="30"/>
          <w:cs/>
        </w:rPr>
        <w:t>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="0025230A" w:rsidRPr="00D67B43">
        <w:rPr>
          <w:rFonts w:ascii="Angsana New" w:hAnsi="Angsana New" w:hint="cs"/>
          <w:sz w:val="30"/>
          <w:szCs w:val="30"/>
          <w:cs/>
        </w:rPr>
        <w:t>จากการใช้งบการเงิน</w:t>
      </w:r>
      <w:r w:rsidR="00594437" w:rsidRPr="00D67B43">
        <w:rPr>
          <w:rFonts w:ascii="Angsana New" w:hAnsi="Angsana New"/>
          <w:sz w:val="30"/>
          <w:szCs w:val="30"/>
          <w:cs/>
        </w:rPr>
        <w:t>เหล่านี้</w:t>
      </w:r>
    </w:p>
    <w:p w14:paraId="61273789" w14:textId="77777777" w:rsidR="00F32001" w:rsidRPr="00F32001" w:rsidRDefault="00F32001" w:rsidP="00475DB4">
      <w:pPr>
        <w:spacing w:line="30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388A672D" w14:textId="77777777" w:rsidR="002D692F" w:rsidRPr="00D67B43" w:rsidRDefault="00241CC9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ในการตรวจสอบของข้าพเจ้าตามมาตรฐานการสอบบัญชี</w:t>
      </w:r>
      <w:r w:rsidR="00C93602" w:rsidRPr="00D67B43">
        <w:rPr>
          <w:rFonts w:ascii="Angsana New" w:hAnsi="Angsana New" w:hint="cs"/>
          <w:sz w:val="30"/>
          <w:szCs w:val="30"/>
          <w:cs/>
        </w:rPr>
        <w:t xml:space="preserve"> </w:t>
      </w:r>
      <w:r w:rsidRPr="00D67B43">
        <w:rPr>
          <w:rFonts w:ascii="Angsana New" w:hAnsi="Angsana New"/>
          <w:sz w:val="30"/>
          <w:szCs w:val="30"/>
          <w:cs/>
        </w:rPr>
        <w:t>ข้าพเจ้าได้</w:t>
      </w:r>
      <w:r w:rsidR="00240863" w:rsidRPr="00D67B43">
        <w:rPr>
          <w:rFonts w:ascii="Angsana New" w:hAnsi="Angsana New"/>
          <w:sz w:val="30"/>
          <w:szCs w:val="30"/>
          <w:cs/>
        </w:rPr>
        <w:t>ใช้ดุลยพินิจและการสังเกตและสงสั</w:t>
      </w:r>
      <w:r w:rsidR="00240863" w:rsidRPr="00D67B43">
        <w:rPr>
          <w:rFonts w:ascii="Angsana New" w:hAnsi="Angsana New" w:hint="cs"/>
          <w:sz w:val="30"/>
          <w:szCs w:val="30"/>
          <w:cs/>
        </w:rPr>
        <w:t>ย</w:t>
      </w:r>
      <w:r w:rsidRPr="00D67B43">
        <w:rPr>
          <w:rFonts w:ascii="Angsana New" w:hAnsi="Angsana New"/>
          <w:sz w:val="30"/>
          <w:szCs w:val="30"/>
          <w:cs/>
        </w:rPr>
        <w:t>เยี่ยง</w:t>
      </w:r>
      <w:r w:rsidR="00F32001">
        <w:rPr>
          <w:rFonts w:ascii="Angsana New" w:hAnsi="Angsana New" w:hint="cs"/>
          <w:sz w:val="30"/>
          <w:szCs w:val="30"/>
          <w:cs/>
        </w:rPr>
        <w:t xml:space="preserve">              </w:t>
      </w:r>
      <w:r w:rsidRPr="00D67B43">
        <w:rPr>
          <w:rFonts w:ascii="Angsana New" w:hAnsi="Angsana New"/>
          <w:sz w:val="30"/>
          <w:szCs w:val="30"/>
          <w:cs/>
        </w:rPr>
        <w:t>ผู้ประกอบวิชาชีพตลอดการตรวจสอบ การปฏ</w:t>
      </w:r>
      <w:r w:rsidR="007C52A1" w:rsidRPr="00D67B43">
        <w:rPr>
          <w:rFonts w:ascii="Angsana New" w:hAnsi="Angsana New" w:hint="cs"/>
          <w:sz w:val="30"/>
          <w:szCs w:val="30"/>
          <w:cs/>
        </w:rPr>
        <w:t>ิ</w:t>
      </w:r>
      <w:r w:rsidR="007C52A1" w:rsidRPr="00D67B43">
        <w:rPr>
          <w:rFonts w:ascii="Angsana New" w:hAnsi="Angsana New"/>
          <w:sz w:val="30"/>
          <w:szCs w:val="30"/>
          <w:cs/>
        </w:rPr>
        <w:t>บ</w:t>
      </w:r>
      <w:r w:rsidRPr="00D67B43">
        <w:rPr>
          <w:rFonts w:ascii="Angsana New" w:hAnsi="Angsana New"/>
          <w:sz w:val="30"/>
          <w:szCs w:val="30"/>
          <w:cs/>
        </w:rPr>
        <w:t>ัติงานของข้าพเจ้ารวมถึง</w:t>
      </w:r>
    </w:p>
    <w:p w14:paraId="30A4EC1C" w14:textId="77777777" w:rsidR="002D692F" w:rsidRPr="00D67B43" w:rsidRDefault="002D692F">
      <w:pPr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br w:type="page"/>
      </w:r>
    </w:p>
    <w:p w14:paraId="4202C1F1" w14:textId="4FE2F286" w:rsidR="002D692F" w:rsidRPr="00D67B43" w:rsidRDefault="002D692F" w:rsidP="002D692F">
      <w:pPr>
        <w:spacing w:line="420" w:lineRule="exact"/>
        <w:ind w:right="-57"/>
        <w:jc w:val="center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lastRenderedPageBreak/>
        <w:t xml:space="preserve">- </w:t>
      </w:r>
      <w:r w:rsidR="00253D59">
        <w:rPr>
          <w:rFonts w:ascii="Angsana New" w:hAnsi="Angsana New" w:hint="cs"/>
          <w:sz w:val="30"/>
          <w:szCs w:val="30"/>
          <w:cs/>
        </w:rPr>
        <w:t>5</w:t>
      </w:r>
      <w:r w:rsidRPr="00D67B43">
        <w:rPr>
          <w:rFonts w:ascii="Angsana New" w:hAnsi="Angsana New"/>
          <w:sz w:val="30"/>
          <w:szCs w:val="30"/>
        </w:rPr>
        <w:t xml:space="preserve"> -</w:t>
      </w:r>
    </w:p>
    <w:p w14:paraId="7ED7173C" w14:textId="77777777" w:rsidR="007C52A1" w:rsidRPr="00D67B43" w:rsidRDefault="007C52A1" w:rsidP="007C52A1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1CA34D17" w14:textId="77777777" w:rsidR="00241CC9" w:rsidRPr="00D67B43" w:rsidRDefault="007B1BED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</w:t>
      </w:r>
      <w:r w:rsidRPr="00D67B43">
        <w:rPr>
          <w:rFonts w:ascii="Angsana New" w:hAnsi="Angsana New" w:hint="cs"/>
          <w:sz w:val="30"/>
          <w:szCs w:val="30"/>
          <w:cs/>
        </w:rPr>
        <w:t>ท็</w:t>
      </w:r>
      <w:r w:rsidRPr="00D67B43">
        <w:rPr>
          <w:rFonts w:ascii="Angsana New" w:hAnsi="Angsana New"/>
          <w:sz w:val="30"/>
          <w:szCs w:val="30"/>
          <w:cs/>
        </w:rPr>
        <w:t>จจริงอันเป็นสาระสำคัญใน</w:t>
      </w:r>
      <w:r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67B43">
        <w:rPr>
          <w:rFonts w:ascii="Angsana New" w:hAnsi="Angsana New"/>
          <w:sz w:val="30"/>
          <w:szCs w:val="30"/>
        </w:rPr>
        <w:t xml:space="preserve"> </w:t>
      </w:r>
      <w:r w:rsidRPr="00D67B43">
        <w:rPr>
          <w:rFonts w:ascii="Angsana New" w:hAnsi="Angsana New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</w:t>
      </w:r>
      <w:r w:rsidRPr="00D67B43">
        <w:rPr>
          <w:rFonts w:ascii="Angsana New" w:hAnsi="Angsana New" w:hint="cs"/>
          <w:sz w:val="30"/>
          <w:szCs w:val="30"/>
          <w:cs/>
        </w:rPr>
        <w:t>ั้</w:t>
      </w:r>
      <w:r w:rsidRPr="00D67B43">
        <w:rPr>
          <w:rFonts w:ascii="Angsana New" w:hAnsi="Angsana New"/>
          <w:sz w:val="30"/>
          <w:szCs w:val="30"/>
          <w:cs/>
        </w:rPr>
        <w:t>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</w:t>
      </w:r>
      <w:r w:rsidRPr="00D67B43">
        <w:rPr>
          <w:rFonts w:ascii="Angsana New" w:hAnsi="Angsana New" w:hint="cs"/>
          <w:sz w:val="30"/>
          <w:szCs w:val="30"/>
          <w:cs/>
        </w:rPr>
        <w:t>็</w:t>
      </w:r>
      <w:r w:rsidRPr="00D67B43">
        <w:rPr>
          <w:rFonts w:ascii="Angsana New" w:hAnsi="Angsana New"/>
          <w:sz w:val="30"/>
          <w:szCs w:val="30"/>
          <w:cs/>
        </w:rPr>
        <w:t>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</w:t>
      </w:r>
      <w:r w:rsidRPr="00D67B43">
        <w:rPr>
          <w:rFonts w:ascii="Angsana New" w:hAnsi="Angsana New" w:hint="cs"/>
          <w:sz w:val="30"/>
          <w:szCs w:val="30"/>
          <w:cs/>
        </w:rPr>
        <w:t>ั้</w:t>
      </w:r>
      <w:r w:rsidRPr="00D67B43">
        <w:rPr>
          <w:rFonts w:ascii="Angsana New" w:hAnsi="Angsana New"/>
          <w:sz w:val="30"/>
          <w:szCs w:val="30"/>
          <w:cs/>
        </w:rPr>
        <w:t>งใจละเว้นการแสดงข้อมูล</w:t>
      </w:r>
      <w:r w:rsidRPr="00D67B43">
        <w:rPr>
          <w:rFonts w:ascii="Angsana New" w:hAnsi="Angsana New" w:hint="cs"/>
          <w:sz w:val="30"/>
          <w:szCs w:val="30"/>
          <w:cs/>
        </w:rPr>
        <w:t xml:space="preserve"> </w:t>
      </w:r>
      <w:r w:rsidRPr="00D67B43">
        <w:rPr>
          <w:rFonts w:ascii="Angsana New" w:hAnsi="Angsana New"/>
          <w:sz w:val="30"/>
          <w:szCs w:val="30"/>
          <w:cs/>
        </w:rPr>
        <w:t>การแสดงข้อมูลที่ไม่ตรงตามข้อเท็จจริงหรือการแทรกแซงการควบคุมภายใน</w:t>
      </w:r>
    </w:p>
    <w:p w14:paraId="3FD11B3C" w14:textId="77777777" w:rsidR="00A03111" w:rsidRPr="00D67B43" w:rsidRDefault="00241CC9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ทำความเข้าใจในระบบการควบคุมภายใน</w:t>
      </w:r>
      <w:r w:rsidR="00C93602" w:rsidRPr="00D67B43">
        <w:rPr>
          <w:rFonts w:ascii="Angsana New" w:hAnsi="Angsana New" w:hint="cs"/>
          <w:sz w:val="30"/>
          <w:szCs w:val="30"/>
          <w:cs/>
        </w:rPr>
        <w:t>ที่เกี่ยวข้องกับ</w:t>
      </w:r>
      <w:r w:rsidRPr="00D67B43">
        <w:rPr>
          <w:rFonts w:ascii="Angsana New" w:hAnsi="Angsana New"/>
          <w:sz w:val="30"/>
          <w:szCs w:val="30"/>
          <w:cs/>
        </w:rPr>
        <w:t>การ</w:t>
      </w:r>
      <w:r w:rsidR="00C93602" w:rsidRPr="00D67B43">
        <w:rPr>
          <w:rFonts w:ascii="Angsana New" w:hAnsi="Angsana New" w:hint="cs"/>
          <w:sz w:val="30"/>
          <w:szCs w:val="30"/>
          <w:cs/>
        </w:rPr>
        <w:t>ตรวจ</w:t>
      </w:r>
      <w:r w:rsidRPr="00D67B43">
        <w:rPr>
          <w:rFonts w:ascii="Angsana New" w:hAnsi="Angsana New"/>
          <w:sz w:val="30"/>
          <w:szCs w:val="30"/>
          <w:cs/>
        </w:rPr>
        <w:t>สอบ</w:t>
      </w:r>
      <w:r w:rsidR="00C93602" w:rsidRPr="00D67B43">
        <w:rPr>
          <w:rFonts w:ascii="Angsana New" w:hAnsi="Angsana New" w:hint="cs"/>
          <w:sz w:val="30"/>
          <w:szCs w:val="30"/>
          <w:cs/>
        </w:rPr>
        <w:t xml:space="preserve"> เ</w:t>
      </w:r>
      <w:r w:rsidRPr="00D67B43">
        <w:rPr>
          <w:rFonts w:ascii="Angsana New" w:hAnsi="Angsana New"/>
          <w:sz w:val="30"/>
          <w:szCs w:val="30"/>
          <w:cs/>
        </w:rPr>
        <w:t>พื่อออกแบบวิธีการตรวจสอบ</w:t>
      </w:r>
      <w:r w:rsidR="00C93602" w:rsidRPr="00D67B43">
        <w:rPr>
          <w:rFonts w:ascii="Angsana New" w:hAnsi="Angsana New" w:hint="cs"/>
          <w:sz w:val="30"/>
          <w:szCs w:val="30"/>
          <w:cs/>
        </w:rPr>
        <w:t>ที่</w:t>
      </w:r>
      <w:r w:rsidRPr="00D67B43">
        <w:rPr>
          <w:rFonts w:ascii="Angsana New" w:hAnsi="Angsana New"/>
          <w:sz w:val="30"/>
          <w:szCs w:val="30"/>
          <w:cs/>
        </w:rPr>
        <w:t>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EF2DC4" w:rsidRPr="00D67B43">
        <w:rPr>
          <w:rFonts w:ascii="Angsana New" w:hAnsi="Angsana New" w:hint="cs"/>
          <w:sz w:val="30"/>
          <w:szCs w:val="30"/>
          <w:cs/>
        </w:rPr>
        <w:t>กลุ่ม</w:t>
      </w:r>
      <w:r w:rsidRPr="00D67B43">
        <w:rPr>
          <w:rFonts w:ascii="Angsana New" w:hAnsi="Angsana New"/>
          <w:sz w:val="30"/>
          <w:szCs w:val="30"/>
          <w:cs/>
        </w:rPr>
        <w:t>บริษัท</w:t>
      </w:r>
    </w:p>
    <w:p w14:paraId="540EA942" w14:textId="77777777" w:rsidR="00241CC9" w:rsidRPr="00D67B43" w:rsidRDefault="00241CC9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ประเมินความเหมาะสมของนโยบายการบัญชีที่</w:t>
      </w:r>
      <w:r w:rsidR="00056184" w:rsidRPr="00D67B43">
        <w:rPr>
          <w:rFonts w:ascii="Angsana New" w:hAnsi="Angsana New" w:hint="cs"/>
          <w:sz w:val="30"/>
          <w:szCs w:val="30"/>
          <w:cs/>
        </w:rPr>
        <w:t>ผู้บริหาร</w:t>
      </w:r>
      <w:r w:rsidRPr="00D67B43">
        <w:rPr>
          <w:rFonts w:ascii="Angsana New" w:hAnsi="Angsana New"/>
          <w:sz w:val="30"/>
          <w:szCs w:val="30"/>
          <w:cs/>
        </w:rPr>
        <w:t>ใช้และความสมเหตุสมผลของประมาณการทางบัญชีและการเปิดเผยข้อมูลที่เกี่ยวข้องซึ่งจัดทำ</w:t>
      </w:r>
      <w:r w:rsidR="00056184" w:rsidRPr="00D67B43">
        <w:rPr>
          <w:rFonts w:ascii="Angsana New" w:hAnsi="Angsana New" w:hint="cs"/>
          <w:sz w:val="30"/>
          <w:szCs w:val="30"/>
          <w:cs/>
        </w:rPr>
        <w:t>ขึ้น</w:t>
      </w:r>
      <w:r w:rsidRPr="00D67B43">
        <w:rPr>
          <w:rFonts w:ascii="Angsana New" w:hAnsi="Angsana New"/>
          <w:sz w:val="30"/>
          <w:szCs w:val="30"/>
          <w:cs/>
        </w:rPr>
        <w:t>โดยผู้บริหาร</w:t>
      </w:r>
    </w:p>
    <w:p w14:paraId="5180285C" w14:textId="77777777" w:rsidR="00241CC9" w:rsidRPr="007E159A" w:rsidRDefault="002E3191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</w:t>
      </w:r>
      <w:r w:rsidRPr="00D67B43">
        <w:rPr>
          <w:rFonts w:ascii="Angsana New" w:hAnsi="Angsana New"/>
          <w:sz w:val="30"/>
          <w:szCs w:val="30"/>
        </w:rPr>
        <w:t xml:space="preserve"> </w:t>
      </w:r>
      <w:r w:rsidRPr="00D67B43">
        <w:rPr>
          <w:rFonts w:ascii="Angsana New" w:hAnsi="Angsana New" w:hint="cs"/>
          <w:sz w:val="30"/>
          <w:szCs w:val="30"/>
          <w:cs/>
        </w:rPr>
        <w:t>และ</w:t>
      </w:r>
      <w:r w:rsidRPr="00D67B43">
        <w:rPr>
          <w:rFonts w:ascii="Angsana New" w:hAnsi="Angsana New"/>
          <w:sz w:val="30"/>
          <w:szCs w:val="30"/>
          <w:cs/>
        </w:rPr>
        <w:t xml:space="preserve">จากหลักฐานการสอบบัญชีที่ได้รับ </w:t>
      </w:r>
      <w:r w:rsidRPr="00D67B43">
        <w:rPr>
          <w:rFonts w:ascii="Angsana New" w:hAnsi="Angsana New" w:hint="cs"/>
          <w:sz w:val="30"/>
          <w:szCs w:val="30"/>
          <w:cs/>
        </w:rPr>
        <w:t>สรุป</w:t>
      </w:r>
      <w:r w:rsidRPr="00D67B43">
        <w:rPr>
          <w:rFonts w:ascii="Angsana New" w:hAnsi="Angsana New"/>
          <w:sz w:val="30"/>
          <w:szCs w:val="30"/>
          <w:cs/>
        </w:rPr>
        <w:t>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Pr="00D67B43">
        <w:rPr>
          <w:rFonts w:ascii="Angsana New" w:hAnsi="Angsana New" w:hint="cs"/>
          <w:sz w:val="30"/>
          <w:szCs w:val="30"/>
          <w:cs/>
        </w:rPr>
        <w:t>กลุ่ม</w:t>
      </w:r>
      <w:r w:rsidRPr="00D67B43">
        <w:rPr>
          <w:rFonts w:ascii="Angsana New" w:hAnsi="Angsana New"/>
          <w:sz w:val="30"/>
          <w:szCs w:val="30"/>
          <w:cs/>
        </w:rPr>
        <w:t>บริษัท</w:t>
      </w:r>
      <w:r w:rsidRPr="00D67B43">
        <w:rPr>
          <w:rFonts w:ascii="Angsana New" w:hAnsi="Angsana New" w:hint="cs"/>
          <w:sz w:val="30"/>
          <w:szCs w:val="30"/>
          <w:cs/>
        </w:rPr>
        <w:t>และบริษัท</w:t>
      </w:r>
      <w:r w:rsidRPr="00D67B43">
        <w:rPr>
          <w:rFonts w:ascii="Angsana New" w:hAnsi="Angsana New"/>
          <w:sz w:val="30"/>
          <w:szCs w:val="30"/>
          <w:cs/>
        </w:rPr>
        <w:t>ในการ</w:t>
      </w:r>
      <w:r w:rsidRPr="007E159A">
        <w:rPr>
          <w:rFonts w:ascii="Angsana New" w:hAnsi="Angsana New"/>
          <w:sz w:val="30"/>
          <w:szCs w:val="30"/>
          <w:cs/>
        </w:rPr>
        <w:t>ดำเนินงานต่อเนื่องหรือไม่ ถ้าข้าพเจ้าได้ข้อสรุปว่ามีความไม่แน่นอนที่มีสาระสำคัญ ข้าพเจ้าต้อง</w:t>
      </w:r>
      <w:r w:rsidRPr="007E159A">
        <w:rPr>
          <w:rFonts w:ascii="Angsana New" w:hAnsi="Angsana New" w:hint="cs"/>
          <w:sz w:val="30"/>
          <w:szCs w:val="30"/>
          <w:cs/>
        </w:rPr>
        <w:t>กล่าวไว้ในรายงานของผู้สอบบัญชีของข้าพเจ้าโดยให้ข้อสังเกตถึงการเปิดเผยข้อมูลในงบการเงิน</w:t>
      </w:r>
      <w:r w:rsidR="000F6DC5" w:rsidRPr="007E159A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7E159A">
        <w:rPr>
          <w:rFonts w:ascii="Angsana New" w:hAnsi="Angsana New" w:hint="cs"/>
          <w:sz w:val="30"/>
          <w:szCs w:val="30"/>
          <w:cs/>
        </w:rPr>
        <w:t>ที่เกี่ยวข้อง</w:t>
      </w:r>
      <w:r w:rsidRPr="007E159A">
        <w:rPr>
          <w:rFonts w:ascii="Angsana New" w:hAnsi="Angsana New"/>
          <w:sz w:val="30"/>
          <w:szCs w:val="30"/>
          <w:cs/>
        </w:rPr>
        <w:t xml:space="preserve"> หรือถ้าการเปิดเผย</w:t>
      </w:r>
      <w:r w:rsidR="0068560F" w:rsidRPr="007E159A">
        <w:rPr>
          <w:rFonts w:ascii="Angsana New" w:hAnsi="Angsana New"/>
          <w:sz w:val="30"/>
          <w:szCs w:val="30"/>
          <w:cs/>
        </w:rPr>
        <w:t>ข้อมูล</w:t>
      </w:r>
      <w:r w:rsidRPr="007E159A">
        <w:rPr>
          <w:rFonts w:ascii="Angsana New" w:hAnsi="Angsana New"/>
          <w:sz w:val="30"/>
          <w:szCs w:val="30"/>
          <w:cs/>
        </w:rPr>
        <w:t>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</w:t>
      </w:r>
      <w:r w:rsidRPr="007E159A">
        <w:rPr>
          <w:rFonts w:ascii="Angsana New" w:hAnsi="Angsana New"/>
          <w:sz w:val="30"/>
          <w:szCs w:val="30"/>
        </w:rPr>
        <w:t xml:space="preserve"> </w:t>
      </w:r>
      <w:r w:rsidRPr="007E159A">
        <w:rPr>
          <w:rFonts w:ascii="Angsana New" w:hAnsi="Angsana New"/>
          <w:sz w:val="30"/>
          <w:szCs w:val="30"/>
          <w:cs/>
        </w:rPr>
        <w:t>เหตุการณ์หรือสถานการณ์ในอนาคตอาจเป็นเหตุให้</w:t>
      </w:r>
      <w:r w:rsidRPr="007E159A">
        <w:rPr>
          <w:rFonts w:ascii="Angsana New" w:hAnsi="Angsana New" w:hint="cs"/>
          <w:sz w:val="30"/>
          <w:szCs w:val="30"/>
          <w:cs/>
        </w:rPr>
        <w:t>กลุ่ม</w:t>
      </w:r>
      <w:r w:rsidRPr="007E159A">
        <w:rPr>
          <w:rFonts w:ascii="Angsana New" w:hAnsi="Angsana New"/>
          <w:sz w:val="30"/>
          <w:szCs w:val="30"/>
          <w:cs/>
        </w:rPr>
        <w:t>บริษัท</w:t>
      </w:r>
      <w:r w:rsidRPr="007E159A">
        <w:rPr>
          <w:rFonts w:ascii="Angsana New" w:hAnsi="Angsana New" w:hint="cs"/>
          <w:sz w:val="30"/>
          <w:szCs w:val="30"/>
          <w:cs/>
        </w:rPr>
        <w:t>และบริษัท</w:t>
      </w:r>
      <w:r w:rsidRPr="007E159A">
        <w:rPr>
          <w:rFonts w:ascii="Angsana New" w:hAnsi="Angsana New"/>
          <w:sz w:val="30"/>
          <w:szCs w:val="30"/>
          <w:cs/>
        </w:rPr>
        <w:t>ต้องหยุดการดำเนินงานต่อเนื่อง</w:t>
      </w:r>
    </w:p>
    <w:p w14:paraId="3C993407" w14:textId="77777777" w:rsidR="002D692F" w:rsidRPr="007E159A" w:rsidRDefault="00DB402E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7E159A">
        <w:rPr>
          <w:rFonts w:ascii="Angsana New" w:hAnsi="Angsana New"/>
          <w:sz w:val="30"/>
          <w:szCs w:val="30"/>
          <w:cs/>
        </w:rPr>
        <w:t>ประเมินการนำเสนอ โครงสร้างและเนื้อหาของ</w:t>
      </w:r>
      <w:r w:rsidRPr="007E159A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7E159A">
        <w:rPr>
          <w:rFonts w:ascii="Angsana New" w:hAnsi="Angsana New"/>
          <w:sz w:val="30"/>
          <w:szCs w:val="30"/>
          <w:cs/>
        </w:rPr>
        <w:t>โดยรวม รวมถึงการเปิดเผย</w:t>
      </w:r>
      <w:r w:rsidRPr="007E159A">
        <w:rPr>
          <w:rFonts w:ascii="Angsana New" w:hAnsi="Angsana New" w:hint="cs"/>
          <w:sz w:val="30"/>
          <w:szCs w:val="30"/>
          <w:cs/>
        </w:rPr>
        <w:t>ข้อมูล</w:t>
      </w:r>
      <w:r w:rsidRPr="007E159A">
        <w:rPr>
          <w:rFonts w:ascii="Angsana New" w:hAnsi="Angsana New"/>
          <w:sz w:val="30"/>
          <w:szCs w:val="30"/>
          <w:cs/>
        </w:rPr>
        <w:t>ว่า</w:t>
      </w:r>
      <w:r w:rsidRPr="007E159A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7E159A">
        <w:rPr>
          <w:rFonts w:ascii="Angsana New" w:hAnsi="Angsana New"/>
          <w:sz w:val="30"/>
          <w:szCs w:val="30"/>
          <w:cs/>
        </w:rPr>
        <w:t>แสดงรายการและเหตุการณ์</w:t>
      </w:r>
      <w:r w:rsidRPr="007E159A">
        <w:rPr>
          <w:rFonts w:ascii="Angsana New" w:hAnsi="Angsana New" w:hint="cs"/>
          <w:sz w:val="30"/>
          <w:szCs w:val="30"/>
          <w:cs/>
        </w:rPr>
        <w:t xml:space="preserve"> </w:t>
      </w:r>
      <w:r w:rsidR="00E5001C" w:rsidRPr="007E159A">
        <w:rPr>
          <w:rFonts w:ascii="Angsana New" w:hAnsi="Angsana New" w:hint="cs"/>
          <w:sz w:val="30"/>
          <w:szCs w:val="30"/>
          <w:cs/>
        </w:rPr>
        <w:t>ในรูปแบบ</w:t>
      </w:r>
      <w:r w:rsidRPr="007E159A">
        <w:rPr>
          <w:rFonts w:ascii="Angsana New" w:hAnsi="Angsana New"/>
          <w:sz w:val="30"/>
          <w:szCs w:val="30"/>
          <w:cs/>
        </w:rPr>
        <w:t>ที่ทำให้มีการนำเสนอข้อมูลโดยถูกต้องตามที่ควร</w:t>
      </w:r>
      <w:r w:rsidRPr="007E159A">
        <w:rPr>
          <w:rFonts w:ascii="Angsana New" w:hAnsi="Angsana New" w:hint="cs"/>
          <w:sz w:val="30"/>
          <w:szCs w:val="30"/>
          <w:cs/>
        </w:rPr>
        <w:t>หรือไม่</w:t>
      </w:r>
    </w:p>
    <w:p w14:paraId="5C6DCBE1" w14:textId="77777777" w:rsidR="005B0A90" w:rsidRPr="00D67B43" w:rsidRDefault="00F54027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pacing w:val="-6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</w:t>
      </w:r>
      <w:r w:rsidRPr="00D67B43">
        <w:rPr>
          <w:rFonts w:ascii="Angsana New" w:hAnsi="Angsana New"/>
          <w:spacing w:val="-4"/>
          <w:sz w:val="30"/>
          <w:szCs w:val="30"/>
          <w:cs/>
        </w:rPr>
        <w:t>หรือกิจกรรมทางธุรกิจภายในกลุ่มบริษัทเพื่อแสดงความเห็นต่องบการเงิน</w:t>
      </w:r>
      <w:r w:rsidRPr="00D67B43">
        <w:rPr>
          <w:rFonts w:ascii="Angsana New" w:hAnsi="Angsana New" w:hint="cs"/>
          <w:spacing w:val="-4"/>
          <w:sz w:val="30"/>
          <w:szCs w:val="30"/>
          <w:cs/>
        </w:rPr>
        <w:t>รวม</w:t>
      </w:r>
      <w:r w:rsidRPr="00D67B43">
        <w:rPr>
          <w:rFonts w:ascii="Angsana New" w:hAnsi="Angsana New"/>
          <w:spacing w:val="-4"/>
          <w:sz w:val="30"/>
          <w:szCs w:val="30"/>
          <w:cs/>
        </w:rPr>
        <w:t xml:space="preserve"> ข้าพเจ้ารับผิดชอบต่อ</w:t>
      </w:r>
      <w:r w:rsidRPr="00D67B43">
        <w:rPr>
          <w:rFonts w:ascii="Angsana New" w:hAnsi="Angsana New"/>
          <w:spacing w:val="-10"/>
          <w:sz w:val="30"/>
          <w:szCs w:val="30"/>
          <w:cs/>
        </w:rPr>
        <w:t>การก</w:t>
      </w:r>
      <w:r w:rsidRPr="00D67B43">
        <w:rPr>
          <w:rFonts w:ascii="Angsana New" w:hAnsi="Angsana New" w:hint="cs"/>
          <w:spacing w:val="-10"/>
          <w:sz w:val="30"/>
          <w:szCs w:val="30"/>
          <w:cs/>
        </w:rPr>
        <w:t>ำ</w:t>
      </w:r>
      <w:r w:rsidRPr="00D67B43">
        <w:rPr>
          <w:rFonts w:ascii="Angsana New" w:hAnsi="Angsana New"/>
          <w:spacing w:val="-10"/>
          <w:sz w:val="30"/>
          <w:szCs w:val="30"/>
          <w:cs/>
        </w:rPr>
        <w:t>หนดแนวทาง การควบคุมดูแล และการปฏิบัติงานตรวจสอบกลุ่มบริษัท ข้าพเจ้าเป็นผู้รับผิดชอบ</w:t>
      </w:r>
      <w:r w:rsidRPr="00D67B43">
        <w:rPr>
          <w:rFonts w:ascii="Angsana New" w:hAnsi="Angsana New"/>
          <w:sz w:val="30"/>
          <w:szCs w:val="30"/>
          <w:cs/>
        </w:rPr>
        <w:t>แต่เพียงผู้เดียวต่อความเห็นของข้าพเจ้า</w:t>
      </w:r>
    </w:p>
    <w:p w14:paraId="7B3360AF" w14:textId="77777777" w:rsidR="005B0A90" w:rsidRPr="00D67B43" w:rsidRDefault="005B0A90">
      <w:pPr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br w:type="page"/>
      </w:r>
    </w:p>
    <w:p w14:paraId="7D1113A1" w14:textId="2D95B45E" w:rsidR="005B0A90" w:rsidRPr="00D67B43" w:rsidRDefault="005B0A90" w:rsidP="005B0A90">
      <w:pPr>
        <w:spacing w:line="420" w:lineRule="exact"/>
        <w:ind w:right="-57"/>
        <w:jc w:val="center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lastRenderedPageBreak/>
        <w:t xml:space="preserve">- </w:t>
      </w:r>
      <w:r w:rsidR="00253D59">
        <w:rPr>
          <w:rFonts w:ascii="Angsana New" w:hAnsi="Angsana New" w:hint="cs"/>
          <w:sz w:val="30"/>
          <w:szCs w:val="30"/>
          <w:cs/>
        </w:rPr>
        <w:t>6</w:t>
      </w:r>
      <w:r w:rsidRPr="00D67B43">
        <w:rPr>
          <w:rFonts w:ascii="Angsana New" w:hAnsi="Angsana New"/>
          <w:sz w:val="30"/>
          <w:szCs w:val="30"/>
        </w:rPr>
        <w:t xml:space="preserve"> -</w:t>
      </w:r>
    </w:p>
    <w:p w14:paraId="132B03A6" w14:textId="77777777" w:rsidR="005B0A90" w:rsidRPr="00D67B43" w:rsidRDefault="005B0A90" w:rsidP="005B0A90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7437AA07" w14:textId="77777777" w:rsidR="00C80FB0" w:rsidRPr="007E159A" w:rsidRDefault="00D917CA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ข้าพเจ้าได้สื่อสารกับผู้</w:t>
      </w:r>
      <w:r w:rsidRPr="00D67B43">
        <w:rPr>
          <w:rFonts w:ascii="Angsana New" w:hAnsi="Angsana New" w:hint="cs"/>
          <w:sz w:val="30"/>
          <w:szCs w:val="30"/>
          <w:cs/>
        </w:rPr>
        <w:t>มี</w:t>
      </w:r>
      <w:r w:rsidRPr="007E159A">
        <w:rPr>
          <w:rFonts w:ascii="Angsana New" w:hAnsi="Angsana New" w:hint="cs"/>
          <w:sz w:val="30"/>
          <w:szCs w:val="30"/>
          <w:cs/>
        </w:rPr>
        <w:t>หน้าที่ในการกำกับดูแลในเรื่องต่าง ๆ ที่สำคัญ ซึ่งรวมถึง</w:t>
      </w:r>
      <w:r w:rsidRPr="007E159A">
        <w:rPr>
          <w:rFonts w:ascii="Angsana New" w:hAnsi="Angsana New"/>
          <w:sz w:val="30"/>
          <w:szCs w:val="30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 รวมถึงข้อบกพร่องที่มีนัยสำคัญในระบบการควบคุมภายใน</w:t>
      </w:r>
      <w:r w:rsidRPr="007E159A">
        <w:rPr>
          <w:rFonts w:ascii="Angsana New" w:hAnsi="Angsana New" w:hint="cs"/>
          <w:sz w:val="30"/>
          <w:szCs w:val="30"/>
          <w:cs/>
        </w:rPr>
        <w:t>หาก</w:t>
      </w:r>
      <w:r w:rsidRPr="007E159A">
        <w:rPr>
          <w:rFonts w:ascii="Angsana New" w:hAnsi="Angsana New"/>
          <w:sz w:val="30"/>
          <w:szCs w:val="30"/>
          <w:cs/>
        </w:rPr>
        <w:t>ข้าพเจ้าได้พบในระหว่างการตรวจสอบของข้าพเจ้า</w:t>
      </w:r>
    </w:p>
    <w:p w14:paraId="1682CDA0" w14:textId="77777777" w:rsidR="00F32001" w:rsidRPr="007E159A" w:rsidRDefault="00F32001" w:rsidP="00F32001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3172900" w14:textId="77777777" w:rsidR="00FA7196" w:rsidRPr="007E159A" w:rsidRDefault="00202F94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7E159A">
        <w:rPr>
          <w:rFonts w:ascii="Angsana New" w:hAnsi="Angsana New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</w:t>
      </w:r>
      <w:r w:rsidR="00341115" w:rsidRPr="007E159A">
        <w:rPr>
          <w:rFonts w:ascii="Angsana New" w:hAnsi="Angsana New"/>
          <w:sz w:val="30"/>
          <w:szCs w:val="30"/>
          <w:cs/>
        </w:rPr>
        <w:t>ตามประมวลจรรยาบรรณของผู้ประกอบวิชาชีพบัญชี</w:t>
      </w:r>
      <w:r w:rsidRPr="007E159A">
        <w:rPr>
          <w:rFonts w:ascii="Angsana New" w:hAnsi="Angsana New"/>
          <w:sz w:val="30"/>
          <w:szCs w:val="30"/>
          <w:cs/>
        </w:rPr>
        <w:t>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1A8CAF7B" w14:textId="77777777" w:rsidR="00F32001" w:rsidRPr="007E159A" w:rsidRDefault="00F32001" w:rsidP="00F32001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234CA4B" w14:textId="77777777" w:rsidR="00202F94" w:rsidRPr="00D67B43" w:rsidRDefault="00202F94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</w:t>
      </w:r>
      <w:r w:rsidR="008C48FB" w:rsidRPr="00D67B43">
        <w:rPr>
          <w:rFonts w:ascii="Angsana New" w:hAnsi="Angsana New" w:hint="cs"/>
          <w:sz w:val="30"/>
          <w:szCs w:val="30"/>
          <w:cs/>
        </w:rPr>
        <w:t>มาก</w:t>
      </w:r>
      <w:r w:rsidRPr="00D67B43">
        <w:rPr>
          <w:rFonts w:ascii="Angsana New" w:hAnsi="Angsana New"/>
          <w:sz w:val="30"/>
          <w:szCs w:val="30"/>
          <w:cs/>
        </w:rPr>
        <w:t>ที่สุดในการตรวจสอบ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67B43">
        <w:rPr>
          <w:rFonts w:ascii="Angsana New" w:hAnsi="Angsana New"/>
          <w:sz w:val="30"/>
          <w:szCs w:val="30"/>
          <w:cs/>
        </w:rPr>
        <w:t>ในงวดปัจจุบันและกำหนดเป็นเรื่องสำคัญในการตรวจสอบ ข้าพเจ้าได้อธิบายเรื่องเหล่านี้ไว้ในรายงานของผู้สอบบัญชี</w:t>
      </w:r>
      <w:r w:rsidR="00FA7196" w:rsidRPr="00D67B43">
        <w:rPr>
          <w:rFonts w:ascii="Angsana New" w:hAnsi="Angsana New" w:hint="cs"/>
          <w:sz w:val="30"/>
          <w:szCs w:val="30"/>
          <w:cs/>
        </w:rPr>
        <w:t xml:space="preserve"> </w:t>
      </w:r>
      <w:r w:rsidRPr="00D67B43">
        <w:rPr>
          <w:rFonts w:ascii="Angsana New" w:hAnsi="Angsana New"/>
          <w:sz w:val="30"/>
          <w:szCs w:val="30"/>
          <w:cs/>
        </w:rPr>
        <w:t>เว้นแต่กฎหมายหรือข้อบังคับไม่ให้เปิดเผยต่อสาธารณะ</w:t>
      </w:r>
      <w:r w:rsidR="008C48FB" w:rsidRPr="00D67B43">
        <w:rPr>
          <w:rFonts w:ascii="Angsana New" w:hAnsi="Angsana New" w:hint="cs"/>
          <w:sz w:val="30"/>
          <w:szCs w:val="30"/>
          <w:cs/>
        </w:rPr>
        <w:t>เกี่ยวกับเรื่องดังกล่าว</w:t>
      </w:r>
      <w:r w:rsidRPr="00D67B43">
        <w:rPr>
          <w:rFonts w:ascii="Angsana New" w:hAnsi="Angsana New"/>
          <w:sz w:val="30"/>
          <w:szCs w:val="30"/>
          <w:cs/>
        </w:rPr>
        <w:t xml:space="preserve">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</w:t>
      </w:r>
      <w:r w:rsidR="003E6B5C" w:rsidRPr="00D67B43">
        <w:rPr>
          <w:rFonts w:ascii="Angsana New" w:hAnsi="Angsana New" w:hint="cs"/>
          <w:sz w:val="30"/>
          <w:szCs w:val="30"/>
          <w:cs/>
        </w:rPr>
        <w:t>สม</w:t>
      </w:r>
      <w:r w:rsidRPr="00D67B43">
        <w:rPr>
          <w:rFonts w:ascii="Angsana New" w:hAnsi="Angsana New"/>
          <w:sz w:val="30"/>
          <w:szCs w:val="30"/>
          <w:cs/>
        </w:rPr>
        <w:t>ผลว่าจะมีผลกระทบในทางลบมากกว่าผลประโยชน์</w:t>
      </w:r>
      <w:r w:rsidR="008C48FB" w:rsidRPr="00D67B43">
        <w:rPr>
          <w:rFonts w:ascii="Angsana New" w:hAnsi="Angsana New" w:hint="cs"/>
          <w:sz w:val="30"/>
          <w:szCs w:val="30"/>
          <w:cs/>
        </w:rPr>
        <w:t>ต่อส่วน</w:t>
      </w:r>
      <w:r w:rsidR="004073A3" w:rsidRPr="00D67B43">
        <w:rPr>
          <w:rFonts w:ascii="Angsana New" w:hAnsi="Angsana New" w:hint="cs"/>
          <w:sz w:val="30"/>
          <w:szCs w:val="30"/>
          <w:cs/>
        </w:rPr>
        <w:t>ได้เสีย</w:t>
      </w:r>
      <w:r w:rsidRPr="00D67B43">
        <w:rPr>
          <w:rFonts w:ascii="Angsana New" w:hAnsi="Angsana New"/>
          <w:sz w:val="30"/>
          <w:szCs w:val="30"/>
          <w:cs/>
        </w:rPr>
        <w:t>สาธารณะจากการสื่อสารดังกล่าว</w:t>
      </w:r>
    </w:p>
    <w:p w14:paraId="5E415318" w14:textId="77777777" w:rsidR="00202F94" w:rsidRPr="00D67B43" w:rsidRDefault="00202F94" w:rsidP="00202F94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0B1DB43C" w14:textId="77777777" w:rsidR="005466B6" w:rsidRPr="00D67B43" w:rsidRDefault="005466B6" w:rsidP="00341115">
      <w:pPr>
        <w:spacing w:line="120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D982696" w14:textId="77777777" w:rsidR="00202F94" w:rsidRPr="00D67B43" w:rsidRDefault="00202F94" w:rsidP="00A20E38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10CF23B" w14:textId="77777777" w:rsidR="00810454" w:rsidRPr="00D67B43" w:rsidRDefault="00810454" w:rsidP="00810454">
      <w:pPr>
        <w:ind w:firstLine="4536"/>
        <w:rPr>
          <w:rFonts w:ascii="Angsana New" w:hAnsi="Angsana New"/>
          <w:color w:val="000000"/>
          <w:sz w:val="30"/>
          <w:szCs w:val="30"/>
        </w:rPr>
      </w:pPr>
      <w:r w:rsidRPr="00D67B43">
        <w:rPr>
          <w:rFonts w:ascii="Angsana New" w:hAnsi="Angsana New"/>
          <w:color w:val="000000"/>
          <w:sz w:val="30"/>
          <w:szCs w:val="30"/>
          <w:cs/>
        </w:rPr>
        <w:t>บริษัท สอบบัญชี ดี ไอ เอ อินเตอร์เนชั่นแนล จำกัด</w:t>
      </w:r>
    </w:p>
    <w:p w14:paraId="08B57B95" w14:textId="77777777" w:rsidR="000F59FA" w:rsidRPr="00D67B43" w:rsidRDefault="000F59FA" w:rsidP="000F59FA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552B4CF" w14:textId="77777777" w:rsidR="000F59FA" w:rsidRPr="00D67B43" w:rsidRDefault="000F59FA" w:rsidP="000F59FA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40EF2D16" w14:textId="4336558B" w:rsidR="00810454" w:rsidRPr="00D67B43" w:rsidRDefault="00810454" w:rsidP="00C80FB0">
      <w:pPr>
        <w:ind w:firstLine="4536"/>
        <w:rPr>
          <w:rFonts w:ascii="Angsana New" w:hAnsi="Angsana New"/>
          <w:color w:val="000000"/>
          <w:sz w:val="30"/>
          <w:szCs w:val="30"/>
        </w:rPr>
      </w:pPr>
      <w:r w:rsidRPr="00D67B43">
        <w:rPr>
          <w:rFonts w:ascii="Angsana New" w:hAnsi="Angsana New"/>
          <w:color w:val="000000"/>
          <w:sz w:val="30"/>
          <w:szCs w:val="30"/>
        </w:rPr>
        <w:t>(</w:t>
      </w:r>
      <w:r w:rsidR="00F37205">
        <w:rPr>
          <w:rFonts w:ascii="Angsana New" w:hAnsi="Angsana New" w:hint="cs"/>
          <w:sz w:val="30"/>
          <w:szCs w:val="30"/>
          <w:cs/>
        </w:rPr>
        <w:t>นายอภิพงศ์ เหลืองนาคทองดี</w:t>
      </w:r>
      <w:r w:rsidRPr="00D67B43">
        <w:rPr>
          <w:rFonts w:ascii="Angsana New" w:hAnsi="Angsana New"/>
          <w:color w:val="000000"/>
          <w:sz w:val="30"/>
          <w:szCs w:val="30"/>
          <w:cs/>
        </w:rPr>
        <w:t>)</w:t>
      </w:r>
    </w:p>
    <w:p w14:paraId="32A16E33" w14:textId="2861BB5F" w:rsidR="00810454" w:rsidRPr="00D67B43" w:rsidRDefault="00810454" w:rsidP="00C80FB0">
      <w:pPr>
        <w:ind w:firstLine="4536"/>
        <w:rPr>
          <w:rFonts w:ascii="Angsana New" w:hAnsi="Angsana New"/>
          <w:color w:val="000000"/>
          <w:sz w:val="30"/>
          <w:szCs w:val="30"/>
        </w:rPr>
      </w:pPr>
      <w:r w:rsidRPr="00D67B43">
        <w:rPr>
          <w:rFonts w:ascii="Angsana New" w:hAnsi="Angsana New"/>
          <w:color w:val="000000"/>
          <w:sz w:val="30"/>
          <w:szCs w:val="30"/>
          <w:cs/>
        </w:rPr>
        <w:t xml:space="preserve">ผู้สอบบัญชีรับอนุญาต เลขทะเบียน  </w:t>
      </w:r>
      <w:r w:rsidR="00F37205">
        <w:rPr>
          <w:rFonts w:ascii="Angsana New" w:hAnsi="Angsana New"/>
          <w:sz w:val="30"/>
          <w:szCs w:val="30"/>
        </w:rPr>
        <w:t>12199</w:t>
      </w:r>
    </w:p>
    <w:p w14:paraId="760D5FC2" w14:textId="77777777" w:rsidR="000F59FA" w:rsidRPr="00D67B43" w:rsidRDefault="000F59FA" w:rsidP="00810454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7A1F8F62" w14:textId="549DF05B" w:rsidR="00B27FDD" w:rsidRPr="00D67B43" w:rsidRDefault="00810454" w:rsidP="00810454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D67B43">
        <w:rPr>
          <w:rFonts w:ascii="Angsana New" w:hAnsi="Angsana New"/>
          <w:color w:val="000000"/>
          <w:sz w:val="30"/>
          <w:szCs w:val="30"/>
          <w:cs/>
        </w:rPr>
        <w:t xml:space="preserve">วันที่ </w:t>
      </w:r>
      <w:r w:rsidR="00B87E19">
        <w:rPr>
          <w:rFonts w:ascii="Angsana New" w:hAnsi="Angsana New"/>
          <w:sz w:val="30"/>
          <w:szCs w:val="30"/>
        </w:rPr>
        <w:t>17</w:t>
      </w:r>
      <w:r w:rsidR="002F76E1">
        <w:rPr>
          <w:rFonts w:ascii="Angsana New" w:hAnsi="Angsana New" w:hint="cs"/>
          <w:sz w:val="30"/>
          <w:szCs w:val="30"/>
          <w:cs/>
        </w:rPr>
        <w:t xml:space="preserve"> กุมภาพันธ์ </w:t>
      </w:r>
      <w:r w:rsidR="0031499A">
        <w:rPr>
          <w:rFonts w:ascii="Angsana New" w:hAnsi="Angsana New"/>
          <w:sz w:val="30"/>
          <w:szCs w:val="30"/>
        </w:rPr>
        <w:t>256</w:t>
      </w:r>
      <w:r w:rsidR="009D139A">
        <w:rPr>
          <w:rFonts w:ascii="Angsana New" w:hAnsi="Angsana New"/>
          <w:sz w:val="30"/>
          <w:szCs w:val="30"/>
        </w:rPr>
        <w:t>8</w:t>
      </w:r>
    </w:p>
    <w:sectPr w:rsidR="00B27FDD" w:rsidRPr="00D67B43" w:rsidSect="009A6CC2">
      <w:footerReference w:type="default" r:id="rId11"/>
      <w:pgSz w:w="11906" w:h="16838"/>
      <w:pgMar w:top="567" w:right="1276" w:bottom="567" w:left="1701" w:header="567" w:footer="567" w:gutter="0"/>
      <w:pgNumType w:start="97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16212" w14:textId="77777777" w:rsidR="00F95F70" w:rsidRDefault="00F95F70" w:rsidP="00197AAE">
      <w:r>
        <w:separator/>
      </w:r>
    </w:p>
  </w:endnote>
  <w:endnote w:type="continuationSeparator" w:id="0">
    <w:p w14:paraId="5343A53B" w14:textId="77777777" w:rsidR="00F95F70" w:rsidRDefault="00F95F70" w:rsidP="00197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3FDC9" w14:textId="77777777" w:rsidR="00A20E38" w:rsidRPr="00A20E38" w:rsidRDefault="00A20E38" w:rsidP="00A20E38">
    <w:pPr>
      <w:pStyle w:val="Footer"/>
      <w:jc w:val="right"/>
      <w:rPr>
        <w:rFonts w:ascii="Angsana New" w:hAnsi="Angsana New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45371" w14:textId="0C356B68" w:rsidR="00482816" w:rsidRPr="00A20E38" w:rsidRDefault="00482816" w:rsidP="00A20E38">
    <w:pPr>
      <w:pStyle w:val="Footer"/>
      <w:jc w:val="right"/>
      <w:rPr>
        <w:rFonts w:ascii="Angsana New" w:hAnsi="Angsana New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27449" w14:textId="77777777" w:rsidR="00482816" w:rsidRPr="00A20E38" w:rsidRDefault="00482816" w:rsidP="00A20E38">
    <w:pPr>
      <w:pStyle w:val="Footer"/>
      <w:jc w:val="right"/>
      <w:rPr>
        <w:rFonts w:ascii="Angsana New" w:hAnsi="Angsana Ne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D8BCB" w14:textId="77777777" w:rsidR="00F95F70" w:rsidRDefault="00F95F70" w:rsidP="00197AAE">
      <w:r>
        <w:separator/>
      </w:r>
    </w:p>
  </w:footnote>
  <w:footnote w:type="continuationSeparator" w:id="0">
    <w:p w14:paraId="66AB7F12" w14:textId="77777777" w:rsidR="00F95F70" w:rsidRDefault="00F95F70" w:rsidP="00197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7B725" w14:textId="3E5A0266" w:rsidR="00C80FB0" w:rsidRDefault="00C80FB0" w:rsidP="00354CA9">
    <w:pPr>
      <w:pStyle w:val="Header"/>
      <w:tabs>
        <w:tab w:val="clear" w:pos="4513"/>
        <w:tab w:val="clear" w:pos="9026"/>
      </w:tabs>
      <w:ind w:right="-70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E6D67"/>
    <w:multiLevelType w:val="hybridMultilevel"/>
    <w:tmpl w:val="892CDA1A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86146"/>
    <w:multiLevelType w:val="hybridMultilevel"/>
    <w:tmpl w:val="008EC780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54102"/>
    <w:multiLevelType w:val="singleLevel"/>
    <w:tmpl w:val="4C0257D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F4312F3"/>
    <w:multiLevelType w:val="hybridMultilevel"/>
    <w:tmpl w:val="6A4EA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518B2"/>
    <w:multiLevelType w:val="singleLevel"/>
    <w:tmpl w:val="2FD8C284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5" w15:restartNumberingAfterBreak="0">
    <w:nsid w:val="33C70612"/>
    <w:multiLevelType w:val="hybridMultilevel"/>
    <w:tmpl w:val="E77AD8DE"/>
    <w:lvl w:ilvl="0" w:tplc="14FEB9BC">
      <w:start w:val="2"/>
      <w:numFmt w:val="bullet"/>
      <w:lvlText w:val="-"/>
      <w:lvlJc w:val="left"/>
      <w:pPr>
        <w:ind w:left="10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B4CE8"/>
    <w:multiLevelType w:val="hybridMultilevel"/>
    <w:tmpl w:val="867A8EE8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7" w15:restartNumberingAfterBreak="0">
    <w:nsid w:val="360654C8"/>
    <w:multiLevelType w:val="hybridMultilevel"/>
    <w:tmpl w:val="F5C29A82"/>
    <w:lvl w:ilvl="0" w:tplc="43BC0966">
      <w:start w:val="2"/>
      <w:numFmt w:val="decimal"/>
      <w:lvlText w:val="%1-"/>
      <w:lvlJc w:val="left"/>
      <w:pPr>
        <w:ind w:left="46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9" w:hanging="360"/>
      </w:pPr>
    </w:lvl>
    <w:lvl w:ilvl="2" w:tplc="0409001B" w:tentative="1">
      <w:start w:val="1"/>
      <w:numFmt w:val="lowerRoman"/>
      <w:lvlText w:val="%3."/>
      <w:lvlJc w:val="right"/>
      <w:pPr>
        <w:ind w:left="6129" w:hanging="180"/>
      </w:pPr>
    </w:lvl>
    <w:lvl w:ilvl="3" w:tplc="0409000F" w:tentative="1">
      <w:start w:val="1"/>
      <w:numFmt w:val="decimal"/>
      <w:lvlText w:val="%4."/>
      <w:lvlJc w:val="left"/>
      <w:pPr>
        <w:ind w:left="6849" w:hanging="360"/>
      </w:pPr>
    </w:lvl>
    <w:lvl w:ilvl="4" w:tplc="04090019" w:tentative="1">
      <w:start w:val="1"/>
      <w:numFmt w:val="lowerLetter"/>
      <w:lvlText w:val="%5."/>
      <w:lvlJc w:val="left"/>
      <w:pPr>
        <w:ind w:left="7569" w:hanging="360"/>
      </w:pPr>
    </w:lvl>
    <w:lvl w:ilvl="5" w:tplc="0409001B" w:tentative="1">
      <w:start w:val="1"/>
      <w:numFmt w:val="lowerRoman"/>
      <w:lvlText w:val="%6."/>
      <w:lvlJc w:val="right"/>
      <w:pPr>
        <w:ind w:left="8289" w:hanging="180"/>
      </w:pPr>
    </w:lvl>
    <w:lvl w:ilvl="6" w:tplc="0409000F" w:tentative="1">
      <w:start w:val="1"/>
      <w:numFmt w:val="decimal"/>
      <w:lvlText w:val="%7."/>
      <w:lvlJc w:val="left"/>
      <w:pPr>
        <w:ind w:left="9009" w:hanging="360"/>
      </w:pPr>
    </w:lvl>
    <w:lvl w:ilvl="7" w:tplc="04090019" w:tentative="1">
      <w:start w:val="1"/>
      <w:numFmt w:val="lowerLetter"/>
      <w:lvlText w:val="%8."/>
      <w:lvlJc w:val="left"/>
      <w:pPr>
        <w:ind w:left="9729" w:hanging="360"/>
      </w:pPr>
    </w:lvl>
    <w:lvl w:ilvl="8" w:tplc="0409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8" w15:restartNumberingAfterBreak="0">
    <w:nsid w:val="49FF0CAF"/>
    <w:multiLevelType w:val="hybridMultilevel"/>
    <w:tmpl w:val="14267378"/>
    <w:lvl w:ilvl="0" w:tplc="DE48100C">
      <w:numFmt w:val="bullet"/>
      <w:lvlText w:val="-"/>
      <w:lvlJc w:val="left"/>
      <w:pPr>
        <w:ind w:left="4329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9" w:hanging="360"/>
      </w:pPr>
      <w:rPr>
        <w:rFonts w:ascii="Wingdings" w:hAnsi="Wingdings" w:hint="default"/>
      </w:rPr>
    </w:lvl>
  </w:abstractNum>
  <w:abstractNum w:abstractNumId="9" w15:restartNumberingAfterBreak="0">
    <w:nsid w:val="565071EC"/>
    <w:multiLevelType w:val="hybridMultilevel"/>
    <w:tmpl w:val="A7F8424C"/>
    <w:lvl w:ilvl="0" w:tplc="D7B002B0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bCs w:val="0"/>
        <w:iCs w:val="0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80E7C"/>
    <w:multiLevelType w:val="singleLevel"/>
    <w:tmpl w:val="D61ED8AE"/>
    <w:lvl w:ilvl="0">
      <w:start w:val="1"/>
      <w:numFmt w:val="decimal"/>
      <w:lvlText w:val="(%1)"/>
      <w:lvlJc w:val="left"/>
      <w:pPr>
        <w:tabs>
          <w:tab w:val="num" w:pos="356"/>
        </w:tabs>
        <w:ind w:left="356" w:hanging="360"/>
      </w:pPr>
      <w:rPr>
        <w:rFonts w:hint="default"/>
      </w:rPr>
    </w:lvl>
  </w:abstractNum>
  <w:abstractNum w:abstractNumId="11" w15:restartNumberingAfterBreak="0">
    <w:nsid w:val="70763413"/>
    <w:multiLevelType w:val="singleLevel"/>
    <w:tmpl w:val="170467FA"/>
    <w:lvl w:ilvl="0">
      <w:start w:val="2"/>
      <w:numFmt w:val="decimal"/>
      <w:lvlText w:val="(%1)"/>
      <w:lvlJc w:val="left"/>
      <w:pPr>
        <w:tabs>
          <w:tab w:val="num" w:pos="1634"/>
        </w:tabs>
        <w:ind w:left="1634" w:hanging="360"/>
      </w:pPr>
      <w:rPr>
        <w:rFonts w:hint="default"/>
      </w:rPr>
    </w:lvl>
  </w:abstractNum>
  <w:abstractNum w:abstractNumId="12" w15:restartNumberingAfterBreak="0">
    <w:nsid w:val="7DA15C9A"/>
    <w:multiLevelType w:val="hybridMultilevel"/>
    <w:tmpl w:val="9892A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023578">
    <w:abstractNumId w:val="10"/>
  </w:num>
  <w:num w:numId="2" w16cid:durableId="773524232">
    <w:abstractNumId w:val="4"/>
  </w:num>
  <w:num w:numId="3" w16cid:durableId="2081751649">
    <w:abstractNumId w:val="2"/>
  </w:num>
  <w:num w:numId="4" w16cid:durableId="1882128641">
    <w:abstractNumId w:val="11"/>
  </w:num>
  <w:num w:numId="5" w16cid:durableId="2010283579">
    <w:abstractNumId w:val="8"/>
  </w:num>
  <w:num w:numId="6" w16cid:durableId="1344287155">
    <w:abstractNumId w:val="6"/>
  </w:num>
  <w:num w:numId="7" w16cid:durableId="1950969231">
    <w:abstractNumId w:val="1"/>
  </w:num>
  <w:num w:numId="8" w16cid:durableId="966468529">
    <w:abstractNumId w:val="0"/>
  </w:num>
  <w:num w:numId="9" w16cid:durableId="368267538">
    <w:abstractNumId w:val="12"/>
  </w:num>
  <w:num w:numId="10" w16cid:durableId="2076121856">
    <w:abstractNumId w:val="7"/>
  </w:num>
  <w:num w:numId="11" w16cid:durableId="833687733">
    <w:abstractNumId w:val="5"/>
  </w:num>
  <w:num w:numId="12" w16cid:durableId="773328369">
    <w:abstractNumId w:val="9"/>
  </w:num>
  <w:num w:numId="13" w16cid:durableId="1123889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AB0"/>
    <w:rsid w:val="00022C66"/>
    <w:rsid w:val="00032F9E"/>
    <w:rsid w:val="000451D7"/>
    <w:rsid w:val="0005442D"/>
    <w:rsid w:val="00056184"/>
    <w:rsid w:val="00057F5B"/>
    <w:rsid w:val="00064DEB"/>
    <w:rsid w:val="000658F0"/>
    <w:rsid w:val="00071300"/>
    <w:rsid w:val="00091F6E"/>
    <w:rsid w:val="000B1060"/>
    <w:rsid w:val="000C1156"/>
    <w:rsid w:val="000C391F"/>
    <w:rsid w:val="000D0DA5"/>
    <w:rsid w:val="000D3B15"/>
    <w:rsid w:val="000E32EF"/>
    <w:rsid w:val="000E510F"/>
    <w:rsid w:val="000F1AE9"/>
    <w:rsid w:val="000F59FA"/>
    <w:rsid w:val="000F6DC5"/>
    <w:rsid w:val="0011518F"/>
    <w:rsid w:val="00117098"/>
    <w:rsid w:val="00133F50"/>
    <w:rsid w:val="001377F9"/>
    <w:rsid w:val="00141057"/>
    <w:rsid w:val="001506DA"/>
    <w:rsid w:val="001548D6"/>
    <w:rsid w:val="001566AA"/>
    <w:rsid w:val="00156D0E"/>
    <w:rsid w:val="0015728A"/>
    <w:rsid w:val="00162009"/>
    <w:rsid w:val="001637D8"/>
    <w:rsid w:val="0016635C"/>
    <w:rsid w:val="00171CF1"/>
    <w:rsid w:val="001769FC"/>
    <w:rsid w:val="00192BC3"/>
    <w:rsid w:val="00196075"/>
    <w:rsid w:val="00197248"/>
    <w:rsid w:val="00197AAE"/>
    <w:rsid w:val="001A0DAC"/>
    <w:rsid w:val="001A79D0"/>
    <w:rsid w:val="001B1390"/>
    <w:rsid w:val="001B1B18"/>
    <w:rsid w:val="001B57E2"/>
    <w:rsid w:val="001B653F"/>
    <w:rsid w:val="001C45CD"/>
    <w:rsid w:val="001C7E92"/>
    <w:rsid w:val="001F0095"/>
    <w:rsid w:val="001F1623"/>
    <w:rsid w:val="001F7A97"/>
    <w:rsid w:val="001F7FC9"/>
    <w:rsid w:val="00202F94"/>
    <w:rsid w:val="0020482E"/>
    <w:rsid w:val="00206474"/>
    <w:rsid w:val="00220BCF"/>
    <w:rsid w:val="002233DE"/>
    <w:rsid w:val="00225F06"/>
    <w:rsid w:val="00226E62"/>
    <w:rsid w:val="0022786E"/>
    <w:rsid w:val="00240863"/>
    <w:rsid w:val="002411FE"/>
    <w:rsid w:val="00241CC9"/>
    <w:rsid w:val="0025052E"/>
    <w:rsid w:val="0025230A"/>
    <w:rsid w:val="00253D59"/>
    <w:rsid w:val="00253D9D"/>
    <w:rsid w:val="00257B0B"/>
    <w:rsid w:val="002614F4"/>
    <w:rsid w:val="0026533F"/>
    <w:rsid w:val="00272943"/>
    <w:rsid w:val="00272C13"/>
    <w:rsid w:val="0027551F"/>
    <w:rsid w:val="00275DDA"/>
    <w:rsid w:val="002804A9"/>
    <w:rsid w:val="00284581"/>
    <w:rsid w:val="002A4AE9"/>
    <w:rsid w:val="002C0727"/>
    <w:rsid w:val="002C0733"/>
    <w:rsid w:val="002C6F6F"/>
    <w:rsid w:val="002D2B8F"/>
    <w:rsid w:val="002D692F"/>
    <w:rsid w:val="002E3191"/>
    <w:rsid w:val="002F55B3"/>
    <w:rsid w:val="002F5889"/>
    <w:rsid w:val="002F76E1"/>
    <w:rsid w:val="00300CC4"/>
    <w:rsid w:val="00303F96"/>
    <w:rsid w:val="003072B2"/>
    <w:rsid w:val="003110C1"/>
    <w:rsid w:val="00313E5C"/>
    <w:rsid w:val="0031499A"/>
    <w:rsid w:val="00314F6F"/>
    <w:rsid w:val="00320B9B"/>
    <w:rsid w:val="003263F4"/>
    <w:rsid w:val="00331F88"/>
    <w:rsid w:val="00333A8A"/>
    <w:rsid w:val="003344A2"/>
    <w:rsid w:val="00336EBC"/>
    <w:rsid w:val="00341115"/>
    <w:rsid w:val="00341F71"/>
    <w:rsid w:val="00345E65"/>
    <w:rsid w:val="00352632"/>
    <w:rsid w:val="00354CA9"/>
    <w:rsid w:val="00356BCC"/>
    <w:rsid w:val="0035748E"/>
    <w:rsid w:val="003643E4"/>
    <w:rsid w:val="00367FF5"/>
    <w:rsid w:val="00372D87"/>
    <w:rsid w:val="00376A85"/>
    <w:rsid w:val="00392446"/>
    <w:rsid w:val="003979BA"/>
    <w:rsid w:val="003A0CC6"/>
    <w:rsid w:val="003A0F25"/>
    <w:rsid w:val="003A1D6F"/>
    <w:rsid w:val="003A4105"/>
    <w:rsid w:val="003B3C46"/>
    <w:rsid w:val="003B747B"/>
    <w:rsid w:val="003C4D3A"/>
    <w:rsid w:val="003C7EAF"/>
    <w:rsid w:val="003E6B5C"/>
    <w:rsid w:val="003F4AD4"/>
    <w:rsid w:val="003F4BB9"/>
    <w:rsid w:val="003F5AE4"/>
    <w:rsid w:val="00400582"/>
    <w:rsid w:val="00401AB4"/>
    <w:rsid w:val="0040251C"/>
    <w:rsid w:val="004032AD"/>
    <w:rsid w:val="0040670E"/>
    <w:rsid w:val="004073A3"/>
    <w:rsid w:val="004165CB"/>
    <w:rsid w:val="00433503"/>
    <w:rsid w:val="004454D1"/>
    <w:rsid w:val="004512C0"/>
    <w:rsid w:val="00451A3A"/>
    <w:rsid w:val="00474E12"/>
    <w:rsid w:val="00475C07"/>
    <w:rsid w:val="00475DB4"/>
    <w:rsid w:val="00482227"/>
    <w:rsid w:val="00482816"/>
    <w:rsid w:val="00483BA4"/>
    <w:rsid w:val="00496EE4"/>
    <w:rsid w:val="00497893"/>
    <w:rsid w:val="004B0077"/>
    <w:rsid w:val="004B5F25"/>
    <w:rsid w:val="004C514C"/>
    <w:rsid w:val="004C69B2"/>
    <w:rsid w:val="004C7F10"/>
    <w:rsid w:val="004D1C52"/>
    <w:rsid w:val="004D361F"/>
    <w:rsid w:val="004D7148"/>
    <w:rsid w:val="004D766A"/>
    <w:rsid w:val="004D7819"/>
    <w:rsid w:val="004E1AC7"/>
    <w:rsid w:val="004E7292"/>
    <w:rsid w:val="004F0026"/>
    <w:rsid w:val="004F01D1"/>
    <w:rsid w:val="004F0FEC"/>
    <w:rsid w:val="004F1301"/>
    <w:rsid w:val="004F4C24"/>
    <w:rsid w:val="004F76A5"/>
    <w:rsid w:val="00505378"/>
    <w:rsid w:val="005122C4"/>
    <w:rsid w:val="00514CEC"/>
    <w:rsid w:val="0052081B"/>
    <w:rsid w:val="00533314"/>
    <w:rsid w:val="005466B6"/>
    <w:rsid w:val="00546DA2"/>
    <w:rsid w:val="0055051A"/>
    <w:rsid w:val="0055220F"/>
    <w:rsid w:val="005575BD"/>
    <w:rsid w:val="00562636"/>
    <w:rsid w:val="00567213"/>
    <w:rsid w:val="00570A7A"/>
    <w:rsid w:val="005733EB"/>
    <w:rsid w:val="00584ECB"/>
    <w:rsid w:val="00591F53"/>
    <w:rsid w:val="00594437"/>
    <w:rsid w:val="005A0B7A"/>
    <w:rsid w:val="005A1249"/>
    <w:rsid w:val="005A2AEA"/>
    <w:rsid w:val="005A5DDC"/>
    <w:rsid w:val="005B0A90"/>
    <w:rsid w:val="005B165F"/>
    <w:rsid w:val="005B5920"/>
    <w:rsid w:val="005C05AE"/>
    <w:rsid w:val="005D2ED3"/>
    <w:rsid w:val="005D3294"/>
    <w:rsid w:val="005E1BE6"/>
    <w:rsid w:val="005E4179"/>
    <w:rsid w:val="005F0DB2"/>
    <w:rsid w:val="005F26DC"/>
    <w:rsid w:val="005F3754"/>
    <w:rsid w:val="00601482"/>
    <w:rsid w:val="00602B53"/>
    <w:rsid w:val="00602C2B"/>
    <w:rsid w:val="006053D7"/>
    <w:rsid w:val="0061431C"/>
    <w:rsid w:val="00615782"/>
    <w:rsid w:val="006202ED"/>
    <w:rsid w:val="006241FE"/>
    <w:rsid w:val="0062555A"/>
    <w:rsid w:val="0063166C"/>
    <w:rsid w:val="00635301"/>
    <w:rsid w:val="00636DC9"/>
    <w:rsid w:val="006417B8"/>
    <w:rsid w:val="00646AB9"/>
    <w:rsid w:val="00666CD0"/>
    <w:rsid w:val="0067428B"/>
    <w:rsid w:val="0067454D"/>
    <w:rsid w:val="00676039"/>
    <w:rsid w:val="0068261A"/>
    <w:rsid w:val="00683FE1"/>
    <w:rsid w:val="00684251"/>
    <w:rsid w:val="0068560F"/>
    <w:rsid w:val="00686282"/>
    <w:rsid w:val="006879B8"/>
    <w:rsid w:val="00690A42"/>
    <w:rsid w:val="0069127D"/>
    <w:rsid w:val="00691DE4"/>
    <w:rsid w:val="006922D6"/>
    <w:rsid w:val="006942DF"/>
    <w:rsid w:val="00696D38"/>
    <w:rsid w:val="006A4485"/>
    <w:rsid w:val="006A4C6B"/>
    <w:rsid w:val="006B029D"/>
    <w:rsid w:val="006B1CC0"/>
    <w:rsid w:val="006B2A76"/>
    <w:rsid w:val="006C7096"/>
    <w:rsid w:val="006D30BC"/>
    <w:rsid w:val="006D3A96"/>
    <w:rsid w:val="006D48C8"/>
    <w:rsid w:val="006E22FF"/>
    <w:rsid w:val="006E77BD"/>
    <w:rsid w:val="00701FEB"/>
    <w:rsid w:val="0070337D"/>
    <w:rsid w:val="0074522B"/>
    <w:rsid w:val="007459A4"/>
    <w:rsid w:val="00751E3C"/>
    <w:rsid w:val="007550F5"/>
    <w:rsid w:val="00757068"/>
    <w:rsid w:val="007571FA"/>
    <w:rsid w:val="0076003B"/>
    <w:rsid w:val="007658D8"/>
    <w:rsid w:val="00773B9B"/>
    <w:rsid w:val="00780EF5"/>
    <w:rsid w:val="0078473C"/>
    <w:rsid w:val="007913BE"/>
    <w:rsid w:val="007A02B4"/>
    <w:rsid w:val="007B19B2"/>
    <w:rsid w:val="007B1BED"/>
    <w:rsid w:val="007C04D5"/>
    <w:rsid w:val="007C52A1"/>
    <w:rsid w:val="007C7CA5"/>
    <w:rsid w:val="007D07B4"/>
    <w:rsid w:val="007D3C69"/>
    <w:rsid w:val="007D6C47"/>
    <w:rsid w:val="007E159A"/>
    <w:rsid w:val="007E6FD8"/>
    <w:rsid w:val="00800FDF"/>
    <w:rsid w:val="00801C60"/>
    <w:rsid w:val="0080371C"/>
    <w:rsid w:val="00805A72"/>
    <w:rsid w:val="00807CA1"/>
    <w:rsid w:val="00810454"/>
    <w:rsid w:val="0081440B"/>
    <w:rsid w:val="00816333"/>
    <w:rsid w:val="008271CA"/>
    <w:rsid w:val="0083621D"/>
    <w:rsid w:val="00836D7E"/>
    <w:rsid w:val="00843FF0"/>
    <w:rsid w:val="00844DE8"/>
    <w:rsid w:val="00850EBC"/>
    <w:rsid w:val="008512E9"/>
    <w:rsid w:val="00853D77"/>
    <w:rsid w:val="00867241"/>
    <w:rsid w:val="00881400"/>
    <w:rsid w:val="00881684"/>
    <w:rsid w:val="008854E2"/>
    <w:rsid w:val="00885DB6"/>
    <w:rsid w:val="00890D4C"/>
    <w:rsid w:val="00894894"/>
    <w:rsid w:val="00897A37"/>
    <w:rsid w:val="008A75C9"/>
    <w:rsid w:val="008B14D5"/>
    <w:rsid w:val="008B515E"/>
    <w:rsid w:val="008B6D6B"/>
    <w:rsid w:val="008C48FB"/>
    <w:rsid w:val="008D511C"/>
    <w:rsid w:val="008D6F69"/>
    <w:rsid w:val="008D74E3"/>
    <w:rsid w:val="008E1AAB"/>
    <w:rsid w:val="008E21D1"/>
    <w:rsid w:val="008F4ACB"/>
    <w:rsid w:val="008F52CF"/>
    <w:rsid w:val="008F63B6"/>
    <w:rsid w:val="008F65D1"/>
    <w:rsid w:val="0090515A"/>
    <w:rsid w:val="009109B0"/>
    <w:rsid w:val="0091215C"/>
    <w:rsid w:val="00913E67"/>
    <w:rsid w:val="00917AC5"/>
    <w:rsid w:val="009224C7"/>
    <w:rsid w:val="009225F7"/>
    <w:rsid w:val="0092327B"/>
    <w:rsid w:val="00924C63"/>
    <w:rsid w:val="009270AE"/>
    <w:rsid w:val="00942F48"/>
    <w:rsid w:val="0094470B"/>
    <w:rsid w:val="00945EB8"/>
    <w:rsid w:val="00947474"/>
    <w:rsid w:val="009572B0"/>
    <w:rsid w:val="00961386"/>
    <w:rsid w:val="00963C83"/>
    <w:rsid w:val="009654B3"/>
    <w:rsid w:val="009702CD"/>
    <w:rsid w:val="00972A4A"/>
    <w:rsid w:val="009817B9"/>
    <w:rsid w:val="0098654B"/>
    <w:rsid w:val="0099267F"/>
    <w:rsid w:val="009947BF"/>
    <w:rsid w:val="00995738"/>
    <w:rsid w:val="00995F8D"/>
    <w:rsid w:val="0099719F"/>
    <w:rsid w:val="009A234C"/>
    <w:rsid w:val="009A2A8F"/>
    <w:rsid w:val="009A6CC2"/>
    <w:rsid w:val="009C07D2"/>
    <w:rsid w:val="009D0CDC"/>
    <w:rsid w:val="009D139A"/>
    <w:rsid w:val="009D2F05"/>
    <w:rsid w:val="009E5896"/>
    <w:rsid w:val="009E700F"/>
    <w:rsid w:val="009F28AD"/>
    <w:rsid w:val="00A00CC3"/>
    <w:rsid w:val="00A03111"/>
    <w:rsid w:val="00A05853"/>
    <w:rsid w:val="00A12D24"/>
    <w:rsid w:val="00A13E2C"/>
    <w:rsid w:val="00A20E38"/>
    <w:rsid w:val="00A310EE"/>
    <w:rsid w:val="00A35261"/>
    <w:rsid w:val="00A43142"/>
    <w:rsid w:val="00A53D99"/>
    <w:rsid w:val="00A553E5"/>
    <w:rsid w:val="00A648F7"/>
    <w:rsid w:val="00A747E4"/>
    <w:rsid w:val="00A80BBE"/>
    <w:rsid w:val="00A86CE9"/>
    <w:rsid w:val="00A87849"/>
    <w:rsid w:val="00A87B40"/>
    <w:rsid w:val="00A904C6"/>
    <w:rsid w:val="00A90861"/>
    <w:rsid w:val="00A91F0F"/>
    <w:rsid w:val="00A94656"/>
    <w:rsid w:val="00A951B7"/>
    <w:rsid w:val="00AA6433"/>
    <w:rsid w:val="00AB1857"/>
    <w:rsid w:val="00AB1A86"/>
    <w:rsid w:val="00AB7C6C"/>
    <w:rsid w:val="00AC1E77"/>
    <w:rsid w:val="00AC3431"/>
    <w:rsid w:val="00AC59CA"/>
    <w:rsid w:val="00AD010D"/>
    <w:rsid w:val="00AD306F"/>
    <w:rsid w:val="00AE129F"/>
    <w:rsid w:val="00AE4000"/>
    <w:rsid w:val="00AE773B"/>
    <w:rsid w:val="00AF6261"/>
    <w:rsid w:val="00AF75F6"/>
    <w:rsid w:val="00B0623D"/>
    <w:rsid w:val="00B07A6A"/>
    <w:rsid w:val="00B13625"/>
    <w:rsid w:val="00B1797A"/>
    <w:rsid w:val="00B22B3D"/>
    <w:rsid w:val="00B23148"/>
    <w:rsid w:val="00B24F1E"/>
    <w:rsid w:val="00B2572D"/>
    <w:rsid w:val="00B27FDD"/>
    <w:rsid w:val="00B3415D"/>
    <w:rsid w:val="00B5287C"/>
    <w:rsid w:val="00B55E03"/>
    <w:rsid w:val="00B73D8E"/>
    <w:rsid w:val="00B8253D"/>
    <w:rsid w:val="00B8314F"/>
    <w:rsid w:val="00B84371"/>
    <w:rsid w:val="00B8510C"/>
    <w:rsid w:val="00B87E19"/>
    <w:rsid w:val="00B9246C"/>
    <w:rsid w:val="00B97567"/>
    <w:rsid w:val="00B97A4B"/>
    <w:rsid w:val="00BA070D"/>
    <w:rsid w:val="00BA784E"/>
    <w:rsid w:val="00BD1FAD"/>
    <w:rsid w:val="00BD6E0A"/>
    <w:rsid w:val="00BE72D0"/>
    <w:rsid w:val="00BE7734"/>
    <w:rsid w:val="00BF050A"/>
    <w:rsid w:val="00BF1537"/>
    <w:rsid w:val="00BF36C1"/>
    <w:rsid w:val="00C0193F"/>
    <w:rsid w:val="00C043E3"/>
    <w:rsid w:val="00C11062"/>
    <w:rsid w:val="00C21FCA"/>
    <w:rsid w:val="00C225FE"/>
    <w:rsid w:val="00C250D4"/>
    <w:rsid w:val="00C31CC6"/>
    <w:rsid w:val="00C34B26"/>
    <w:rsid w:val="00C44985"/>
    <w:rsid w:val="00C50290"/>
    <w:rsid w:val="00C517DB"/>
    <w:rsid w:val="00C53E60"/>
    <w:rsid w:val="00C61302"/>
    <w:rsid w:val="00C62330"/>
    <w:rsid w:val="00C64392"/>
    <w:rsid w:val="00C660EC"/>
    <w:rsid w:val="00C67A8F"/>
    <w:rsid w:val="00C70E2E"/>
    <w:rsid w:val="00C73766"/>
    <w:rsid w:val="00C7431E"/>
    <w:rsid w:val="00C80FB0"/>
    <w:rsid w:val="00C82F4C"/>
    <w:rsid w:val="00C85EBD"/>
    <w:rsid w:val="00C91901"/>
    <w:rsid w:val="00C92819"/>
    <w:rsid w:val="00C93602"/>
    <w:rsid w:val="00C96F2C"/>
    <w:rsid w:val="00CA0F6F"/>
    <w:rsid w:val="00CA2C70"/>
    <w:rsid w:val="00CA4637"/>
    <w:rsid w:val="00CA4BA4"/>
    <w:rsid w:val="00CB4312"/>
    <w:rsid w:val="00CC1018"/>
    <w:rsid w:val="00CD12EF"/>
    <w:rsid w:val="00CD192C"/>
    <w:rsid w:val="00CD274F"/>
    <w:rsid w:val="00CE6890"/>
    <w:rsid w:val="00CF078F"/>
    <w:rsid w:val="00CF60CA"/>
    <w:rsid w:val="00CF7CA8"/>
    <w:rsid w:val="00D0049C"/>
    <w:rsid w:val="00D0399A"/>
    <w:rsid w:val="00D07AB0"/>
    <w:rsid w:val="00D145B6"/>
    <w:rsid w:val="00D2141B"/>
    <w:rsid w:val="00D231D8"/>
    <w:rsid w:val="00D23E55"/>
    <w:rsid w:val="00D2523B"/>
    <w:rsid w:val="00D271E7"/>
    <w:rsid w:val="00D30A51"/>
    <w:rsid w:val="00D5514F"/>
    <w:rsid w:val="00D55395"/>
    <w:rsid w:val="00D55CFB"/>
    <w:rsid w:val="00D55D71"/>
    <w:rsid w:val="00D57457"/>
    <w:rsid w:val="00D61DB6"/>
    <w:rsid w:val="00D63EDC"/>
    <w:rsid w:val="00D67B43"/>
    <w:rsid w:val="00D72E18"/>
    <w:rsid w:val="00D73937"/>
    <w:rsid w:val="00D76514"/>
    <w:rsid w:val="00D868D3"/>
    <w:rsid w:val="00D877B5"/>
    <w:rsid w:val="00D87BC6"/>
    <w:rsid w:val="00D917CA"/>
    <w:rsid w:val="00D9267E"/>
    <w:rsid w:val="00D9516F"/>
    <w:rsid w:val="00D960CD"/>
    <w:rsid w:val="00DA027E"/>
    <w:rsid w:val="00DA6F08"/>
    <w:rsid w:val="00DB402E"/>
    <w:rsid w:val="00DB4BEF"/>
    <w:rsid w:val="00DB62A5"/>
    <w:rsid w:val="00DC4115"/>
    <w:rsid w:val="00DC426E"/>
    <w:rsid w:val="00DC4320"/>
    <w:rsid w:val="00DC53F6"/>
    <w:rsid w:val="00DD1ABA"/>
    <w:rsid w:val="00DD2D62"/>
    <w:rsid w:val="00DD7402"/>
    <w:rsid w:val="00DD7D17"/>
    <w:rsid w:val="00DE34BE"/>
    <w:rsid w:val="00DE4E7E"/>
    <w:rsid w:val="00E03584"/>
    <w:rsid w:val="00E12BE0"/>
    <w:rsid w:val="00E16496"/>
    <w:rsid w:val="00E24C12"/>
    <w:rsid w:val="00E45FCD"/>
    <w:rsid w:val="00E5001C"/>
    <w:rsid w:val="00E51E58"/>
    <w:rsid w:val="00E5565A"/>
    <w:rsid w:val="00E57EDA"/>
    <w:rsid w:val="00E63282"/>
    <w:rsid w:val="00E66069"/>
    <w:rsid w:val="00E66B20"/>
    <w:rsid w:val="00E71CCE"/>
    <w:rsid w:val="00E71F40"/>
    <w:rsid w:val="00E7373C"/>
    <w:rsid w:val="00E741EC"/>
    <w:rsid w:val="00E76B85"/>
    <w:rsid w:val="00E87B8F"/>
    <w:rsid w:val="00E93300"/>
    <w:rsid w:val="00E965C9"/>
    <w:rsid w:val="00EA0DC0"/>
    <w:rsid w:val="00EA3418"/>
    <w:rsid w:val="00EA6CB3"/>
    <w:rsid w:val="00EB03DC"/>
    <w:rsid w:val="00EB2DCE"/>
    <w:rsid w:val="00EC5203"/>
    <w:rsid w:val="00EC7869"/>
    <w:rsid w:val="00ED4CA6"/>
    <w:rsid w:val="00ED67F8"/>
    <w:rsid w:val="00ED7A58"/>
    <w:rsid w:val="00EE10ED"/>
    <w:rsid w:val="00EE43D7"/>
    <w:rsid w:val="00EE6343"/>
    <w:rsid w:val="00EE7ECE"/>
    <w:rsid w:val="00EF28EC"/>
    <w:rsid w:val="00EF2DC4"/>
    <w:rsid w:val="00EF6D47"/>
    <w:rsid w:val="00F10E00"/>
    <w:rsid w:val="00F11BD2"/>
    <w:rsid w:val="00F165E8"/>
    <w:rsid w:val="00F17413"/>
    <w:rsid w:val="00F26FBA"/>
    <w:rsid w:val="00F32001"/>
    <w:rsid w:val="00F34115"/>
    <w:rsid w:val="00F37205"/>
    <w:rsid w:val="00F3793C"/>
    <w:rsid w:val="00F54027"/>
    <w:rsid w:val="00F61BB7"/>
    <w:rsid w:val="00F638F1"/>
    <w:rsid w:val="00F64718"/>
    <w:rsid w:val="00F722C7"/>
    <w:rsid w:val="00F73982"/>
    <w:rsid w:val="00F751F2"/>
    <w:rsid w:val="00F753A6"/>
    <w:rsid w:val="00F95F70"/>
    <w:rsid w:val="00F9732B"/>
    <w:rsid w:val="00F97338"/>
    <w:rsid w:val="00F9776A"/>
    <w:rsid w:val="00F97925"/>
    <w:rsid w:val="00FA2ED3"/>
    <w:rsid w:val="00FA4D87"/>
    <w:rsid w:val="00FA7196"/>
    <w:rsid w:val="00FB2E43"/>
    <w:rsid w:val="00FB43D4"/>
    <w:rsid w:val="00FC0EFB"/>
    <w:rsid w:val="00FD1C5A"/>
    <w:rsid w:val="00FD3C3F"/>
    <w:rsid w:val="00FD5AEE"/>
    <w:rsid w:val="00FF1CB8"/>
    <w:rsid w:val="00FF3F89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8C38F3"/>
  <w15:docId w15:val="{6EF05335-64D0-4F1C-A1B7-E0C30040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5889"/>
    <w:rPr>
      <w:sz w:val="28"/>
      <w:szCs w:val="28"/>
    </w:rPr>
  </w:style>
  <w:style w:type="paragraph" w:styleId="Heading1">
    <w:name w:val="heading 1"/>
    <w:basedOn w:val="Normal"/>
    <w:next w:val="Normal"/>
    <w:qFormat/>
    <w:rsid w:val="002F5889"/>
    <w:pPr>
      <w:keepNext/>
      <w:ind w:left="-851" w:right="-1050" w:firstLine="851"/>
      <w:jc w:val="thaiDistribute"/>
      <w:outlineLvl w:val="0"/>
    </w:pPr>
    <w:rPr>
      <w:rFonts w:ascii="AngsanaUPC" w:hAnsi="AngsanaUPC" w:cs="AngsanaUPC"/>
      <w:sz w:val="32"/>
      <w:szCs w:val="32"/>
    </w:rPr>
  </w:style>
  <w:style w:type="paragraph" w:styleId="Heading2">
    <w:name w:val="heading 2"/>
    <w:basedOn w:val="Normal"/>
    <w:next w:val="Normal"/>
    <w:qFormat/>
    <w:rsid w:val="002F5889"/>
    <w:pPr>
      <w:keepNext/>
      <w:spacing w:line="380" w:lineRule="exact"/>
      <w:ind w:left="4604" w:right="-243" w:hanging="68"/>
      <w:jc w:val="thaiDistribute"/>
      <w:outlineLvl w:val="1"/>
    </w:pPr>
    <w:rPr>
      <w:rFonts w:ascii="AngsanaUPC" w:hAnsi="AngsanaUPC" w:cs="AngsanaUPC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B27FD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F5889"/>
    <w:pPr>
      <w:ind w:left="-851" w:right="-1050"/>
      <w:jc w:val="center"/>
    </w:pPr>
    <w:rPr>
      <w:rFonts w:ascii="AngsanaUPC" w:hAnsi="AngsanaUPC" w:cs="AngsanaUPC"/>
      <w:sz w:val="32"/>
      <w:szCs w:val="32"/>
    </w:rPr>
  </w:style>
  <w:style w:type="paragraph" w:styleId="Subtitle">
    <w:name w:val="Subtitle"/>
    <w:basedOn w:val="Normal"/>
    <w:qFormat/>
    <w:rsid w:val="002F5889"/>
    <w:pPr>
      <w:ind w:right="-1050"/>
      <w:jc w:val="thaiDistribute"/>
    </w:pPr>
    <w:rPr>
      <w:rFonts w:ascii="AngsanaUPC" w:hAnsi="AngsanaUPC" w:cs="AngsanaUPC"/>
      <w:sz w:val="32"/>
      <w:szCs w:val="32"/>
    </w:rPr>
  </w:style>
  <w:style w:type="paragraph" w:styleId="BodyTextIndent">
    <w:name w:val="Body Text Indent"/>
    <w:basedOn w:val="Normal"/>
    <w:rsid w:val="002F5889"/>
    <w:pPr>
      <w:tabs>
        <w:tab w:val="left" w:pos="1276"/>
      </w:tabs>
      <w:ind w:right="-1050" w:firstLine="851"/>
      <w:jc w:val="thaiDistribute"/>
    </w:pPr>
    <w:rPr>
      <w:rFonts w:ascii="AngsanaUPC" w:hAnsi="AngsanaUPC" w:cs="AngsanaUPC"/>
      <w:sz w:val="32"/>
      <w:szCs w:val="32"/>
    </w:rPr>
  </w:style>
  <w:style w:type="paragraph" w:styleId="BlockText">
    <w:name w:val="Block Text"/>
    <w:basedOn w:val="Normal"/>
    <w:rsid w:val="002F5889"/>
    <w:pPr>
      <w:spacing w:line="420" w:lineRule="exact"/>
      <w:ind w:left="284" w:right="-244" w:firstLine="992"/>
      <w:jc w:val="thaiDistribute"/>
    </w:pPr>
    <w:rPr>
      <w:rFonts w:ascii="AngsanaUPC" w:hAnsi="AngsanaUPC" w:cs="AngsanaUPC"/>
      <w:sz w:val="32"/>
      <w:szCs w:val="32"/>
    </w:rPr>
  </w:style>
  <w:style w:type="paragraph" w:styleId="BodyText">
    <w:name w:val="Body Text"/>
    <w:basedOn w:val="Normal"/>
    <w:rsid w:val="002F5889"/>
    <w:pPr>
      <w:jc w:val="thaiDistribute"/>
    </w:pPr>
    <w:rPr>
      <w:rFonts w:ascii="AngsanaUPC" w:hAnsi="AngsanaUPC" w:cs="AngsanaUPC"/>
      <w:sz w:val="32"/>
      <w:szCs w:val="32"/>
    </w:rPr>
  </w:style>
  <w:style w:type="character" w:customStyle="1" w:styleId="Heading3Char">
    <w:name w:val="Heading 3 Char"/>
    <w:link w:val="Heading3"/>
    <w:rsid w:val="00B27FDD"/>
    <w:rPr>
      <w:rFonts w:ascii="Cambria" w:eastAsia="Times New Roman" w:hAnsi="Cambria" w:cs="Angsana New"/>
      <w:b/>
      <w:bCs/>
      <w:sz w:val="26"/>
      <w:szCs w:val="33"/>
    </w:rPr>
  </w:style>
  <w:style w:type="paragraph" w:styleId="BalloonText">
    <w:name w:val="Balloon Text"/>
    <w:basedOn w:val="Normal"/>
    <w:link w:val="BalloonTextChar"/>
    <w:rsid w:val="00691DE4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691DE4"/>
    <w:rPr>
      <w:rFonts w:ascii="Tahoma" w:hAnsi="Tahoma"/>
      <w:sz w:val="16"/>
    </w:rPr>
  </w:style>
  <w:style w:type="paragraph" w:styleId="Header">
    <w:name w:val="header"/>
    <w:basedOn w:val="Normal"/>
    <w:link w:val="HeaderChar"/>
    <w:rsid w:val="00197AAE"/>
    <w:pPr>
      <w:tabs>
        <w:tab w:val="center" w:pos="4513"/>
        <w:tab w:val="right" w:pos="9026"/>
      </w:tabs>
    </w:pPr>
    <w:rPr>
      <w:szCs w:val="35"/>
    </w:rPr>
  </w:style>
  <w:style w:type="character" w:customStyle="1" w:styleId="HeaderChar">
    <w:name w:val="Header Char"/>
    <w:link w:val="Header"/>
    <w:rsid w:val="00197AAE"/>
    <w:rPr>
      <w:sz w:val="28"/>
      <w:szCs w:val="35"/>
    </w:rPr>
  </w:style>
  <w:style w:type="paragraph" w:styleId="Footer">
    <w:name w:val="footer"/>
    <w:basedOn w:val="Normal"/>
    <w:link w:val="FooterChar"/>
    <w:uiPriority w:val="99"/>
    <w:rsid w:val="00197AAE"/>
    <w:pPr>
      <w:tabs>
        <w:tab w:val="center" w:pos="4513"/>
        <w:tab w:val="right" w:pos="9026"/>
      </w:tabs>
    </w:pPr>
    <w:rPr>
      <w:szCs w:val="35"/>
    </w:rPr>
  </w:style>
  <w:style w:type="character" w:customStyle="1" w:styleId="FooterChar">
    <w:name w:val="Footer Char"/>
    <w:link w:val="Footer"/>
    <w:uiPriority w:val="99"/>
    <w:rsid w:val="00197AAE"/>
    <w:rPr>
      <w:sz w:val="28"/>
      <w:szCs w:val="35"/>
    </w:rPr>
  </w:style>
  <w:style w:type="paragraph" w:customStyle="1" w:styleId="ReportHeading1">
    <w:name w:val="ReportHeading1"/>
    <w:basedOn w:val="Normal"/>
    <w:rsid w:val="00F34115"/>
    <w:pPr>
      <w:framePr w:w="6521" w:h="1055" w:hSpace="142" w:wrap="around" w:vAnchor="page" w:hAnchor="page" w:x="1441" w:y="4452"/>
      <w:spacing w:line="300" w:lineRule="atLeast"/>
    </w:pPr>
    <w:rPr>
      <w:rFonts w:ascii="Arial" w:eastAsia="Times New Roman" w:hAnsi="Arial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E66B20"/>
    <w:pPr>
      <w:ind w:left="720"/>
      <w:contextualSpacing/>
    </w:pPr>
    <w:rPr>
      <w:szCs w:val="35"/>
    </w:rPr>
  </w:style>
  <w:style w:type="paragraph" w:customStyle="1" w:styleId="Default">
    <w:name w:val="Default"/>
    <w:rsid w:val="002F76E1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7BD60C2-0897-49AF-B0DF-3B95384BC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7</Pages>
  <Words>1648</Words>
  <Characters>9400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รายงานของผู้สอบบัญชีรับอนุญาต</vt:lpstr>
      <vt:lpstr>รายงานของผู้สอบบัญชีรับอนุญาต</vt:lpstr>
    </vt:vector>
  </TitlesOfParts>
  <Company>Microsoft Corporation</Company>
  <LinksUpToDate>false</LinksUpToDate>
  <CharactersWithSpaces>11026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creator>Chumpon</dc:creator>
  <cp:lastModifiedBy>มาลินี ทองสิริอนันต์</cp:lastModifiedBy>
  <cp:revision>115</cp:revision>
  <cp:lastPrinted>2022-12-21T10:17:00Z</cp:lastPrinted>
  <dcterms:created xsi:type="dcterms:W3CDTF">2017-02-06T20:01:00Z</dcterms:created>
  <dcterms:modified xsi:type="dcterms:W3CDTF">2025-02-11T11:08:00Z</dcterms:modified>
</cp:coreProperties>
</file>